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6425" w14:textId="7935C2B7" w:rsidR="00C50970" w:rsidRPr="00C50970" w:rsidRDefault="00C50970" w:rsidP="00C50970">
      <w:pPr>
        <w:spacing w:after="60"/>
        <w:jc w:val="center"/>
        <w:rPr>
          <w:b/>
          <w:sz w:val="28"/>
          <w:szCs w:val="28"/>
        </w:rPr>
      </w:pPr>
      <w:r w:rsidRPr="00C50970">
        <w:rPr>
          <w:b/>
          <w:sz w:val="28"/>
          <w:szCs w:val="28"/>
        </w:rPr>
        <w:t>Athens Democracy Forum 20</w:t>
      </w:r>
      <w:r w:rsidR="00674910">
        <w:rPr>
          <w:b/>
          <w:sz w:val="28"/>
          <w:szCs w:val="28"/>
        </w:rPr>
        <w:t>2</w:t>
      </w:r>
      <w:r w:rsidR="00467B9F">
        <w:rPr>
          <w:b/>
          <w:sz w:val="28"/>
          <w:szCs w:val="28"/>
        </w:rPr>
        <w:t>2</w:t>
      </w:r>
    </w:p>
    <w:p w14:paraId="13D18848" w14:textId="77777777" w:rsidR="00C50970" w:rsidRPr="00C50970" w:rsidRDefault="00C50970" w:rsidP="00C50970">
      <w:pPr>
        <w:spacing w:after="0"/>
        <w:jc w:val="center"/>
        <w:rPr>
          <w:b/>
          <w:sz w:val="28"/>
          <w:szCs w:val="28"/>
        </w:rPr>
      </w:pPr>
      <w:r w:rsidRPr="00C50970">
        <w:rPr>
          <w:b/>
          <w:sz w:val="28"/>
          <w:szCs w:val="28"/>
        </w:rPr>
        <w:t>Student Delegate Application</w:t>
      </w:r>
    </w:p>
    <w:p w14:paraId="6865E568" w14:textId="77777777" w:rsidR="00EB4BA1" w:rsidRPr="00C50970" w:rsidRDefault="00EB4BA1" w:rsidP="00B602D4">
      <w:pPr>
        <w:spacing w:after="0"/>
        <w:rPr>
          <w:sz w:val="24"/>
          <w:szCs w:val="24"/>
        </w:rPr>
      </w:pPr>
    </w:p>
    <w:p w14:paraId="05170E00" w14:textId="64F1D6F8" w:rsidR="00E408C6" w:rsidRPr="00E408C6" w:rsidRDefault="00E408C6" w:rsidP="00507186">
      <w:pPr>
        <w:spacing w:before="160" w:after="160"/>
        <w:rPr>
          <w:b/>
          <w:bCs/>
          <w:i/>
          <w:sz w:val="24"/>
          <w:szCs w:val="24"/>
        </w:rPr>
      </w:pPr>
      <w:r w:rsidRPr="00E408C6">
        <w:rPr>
          <w:b/>
          <w:bCs/>
          <w:i/>
          <w:sz w:val="24"/>
          <w:szCs w:val="24"/>
        </w:rPr>
        <w:t xml:space="preserve">Students should take their summer </w:t>
      </w:r>
      <w:r>
        <w:rPr>
          <w:b/>
          <w:bCs/>
          <w:i/>
          <w:sz w:val="24"/>
          <w:szCs w:val="24"/>
        </w:rPr>
        <w:t>obligations</w:t>
      </w:r>
      <w:r w:rsidRPr="00E408C6">
        <w:rPr>
          <w:b/>
          <w:bCs/>
          <w:i/>
          <w:sz w:val="24"/>
          <w:szCs w:val="24"/>
        </w:rPr>
        <w:t xml:space="preserve">, fall course load, and the number of days they will miss class (including travel days) into account in considering whether to apply. </w:t>
      </w:r>
      <w:r>
        <w:rPr>
          <w:b/>
          <w:bCs/>
          <w:i/>
          <w:sz w:val="24"/>
          <w:szCs w:val="24"/>
        </w:rPr>
        <w:t xml:space="preserve">You are expected to be a </w:t>
      </w:r>
      <w:r w:rsidRPr="00C651EC">
        <w:rPr>
          <w:b/>
          <w:bCs/>
          <w:i/>
          <w:sz w:val="24"/>
          <w:szCs w:val="24"/>
          <w:u w:val="single"/>
        </w:rPr>
        <w:t>full participant</w:t>
      </w:r>
      <w:r>
        <w:rPr>
          <w:b/>
          <w:bCs/>
          <w:i/>
          <w:sz w:val="24"/>
          <w:szCs w:val="24"/>
        </w:rPr>
        <w:t xml:space="preserve"> in all preparator</w:t>
      </w:r>
      <w:r w:rsidR="008B35AE">
        <w:rPr>
          <w:b/>
          <w:bCs/>
          <w:i/>
          <w:sz w:val="24"/>
          <w:szCs w:val="24"/>
        </w:rPr>
        <w:t>y</w:t>
      </w:r>
      <w:r>
        <w:rPr>
          <w:b/>
          <w:bCs/>
          <w:i/>
          <w:sz w:val="24"/>
          <w:szCs w:val="24"/>
        </w:rPr>
        <w:t xml:space="preserve"> work (summer and Athens)</w:t>
      </w:r>
      <w:r w:rsidR="008B35AE">
        <w:rPr>
          <w:b/>
          <w:bCs/>
          <w:i/>
          <w:sz w:val="24"/>
          <w:szCs w:val="24"/>
        </w:rPr>
        <w:t xml:space="preserve">, the Forum, and post-Forum reporting and action steps. </w:t>
      </w:r>
      <w:r w:rsidRPr="00E408C6">
        <w:rPr>
          <w:b/>
          <w:bCs/>
          <w:i/>
          <w:sz w:val="24"/>
          <w:szCs w:val="24"/>
        </w:rPr>
        <w:t>Student delegates may not arrive late or leave early</w:t>
      </w:r>
      <w:r>
        <w:rPr>
          <w:b/>
          <w:bCs/>
          <w:i/>
          <w:sz w:val="24"/>
          <w:szCs w:val="24"/>
        </w:rPr>
        <w:t>.</w:t>
      </w:r>
    </w:p>
    <w:p w14:paraId="7C466FD8" w14:textId="0FE952B8" w:rsidR="0037723A" w:rsidRPr="00507186" w:rsidRDefault="00507186" w:rsidP="00507186">
      <w:pPr>
        <w:spacing w:before="160" w:after="160"/>
        <w:rPr>
          <w:b/>
          <w:sz w:val="24"/>
          <w:szCs w:val="24"/>
          <w:u w:val="single"/>
        </w:rPr>
      </w:pPr>
      <w:r w:rsidRPr="0042145E">
        <w:rPr>
          <w:b/>
          <w:sz w:val="24"/>
          <w:szCs w:val="24"/>
          <w:highlight w:val="yellow"/>
          <w:u w:val="single"/>
        </w:rPr>
        <w:t>PLEASE SUBMIT THIS FORM AS A WORD DOCUMENT – DO NOT CONVERT IT TO PDF</w:t>
      </w:r>
    </w:p>
    <w:p w14:paraId="353DBB43" w14:textId="22869AB5" w:rsidR="0037723A" w:rsidRDefault="0037723A">
      <w:pPr>
        <w:rPr>
          <w:sz w:val="24"/>
          <w:szCs w:val="24"/>
        </w:rPr>
      </w:pPr>
      <w:r w:rsidRPr="0037723A">
        <w:rPr>
          <w:b/>
          <w:sz w:val="24"/>
          <w:szCs w:val="24"/>
        </w:rPr>
        <w:t>Demographic Information</w:t>
      </w:r>
      <w:r w:rsidR="00775A7B" w:rsidRPr="00775A7B">
        <w:rPr>
          <w:sz w:val="24"/>
          <w:szCs w:val="24"/>
        </w:rPr>
        <w:t xml:space="preserve"> (</w:t>
      </w:r>
      <w:r w:rsidR="00ED4703" w:rsidRPr="00591D92">
        <w:rPr>
          <w:color w:val="FF0000"/>
          <w:sz w:val="24"/>
          <w:szCs w:val="24"/>
        </w:rPr>
        <w:t>P</w:t>
      </w:r>
      <w:r w:rsidR="00775A7B" w:rsidRPr="00591D92">
        <w:rPr>
          <w:color w:val="FF0000"/>
          <w:sz w:val="24"/>
          <w:szCs w:val="24"/>
        </w:rPr>
        <w:t xml:space="preserve">lease enter responses </w:t>
      </w:r>
      <w:r w:rsidR="00775A7B" w:rsidRPr="00591D92">
        <w:rPr>
          <w:b/>
          <w:i/>
          <w:color w:val="FF0000"/>
          <w:sz w:val="24"/>
          <w:szCs w:val="24"/>
          <w:u w:val="single"/>
        </w:rPr>
        <w:t>in</w:t>
      </w:r>
      <w:r w:rsidR="00775A7B" w:rsidRPr="00591D92">
        <w:rPr>
          <w:color w:val="FF0000"/>
          <w:sz w:val="24"/>
          <w:szCs w:val="24"/>
        </w:rPr>
        <w:t xml:space="preserve"> the text boxes provided</w:t>
      </w:r>
      <w:r w:rsidR="007D1118" w:rsidRPr="00591D92">
        <w:rPr>
          <w:color w:val="FF0000"/>
          <w:sz w:val="24"/>
          <w:szCs w:val="24"/>
        </w:rPr>
        <w:t xml:space="preserve"> below</w:t>
      </w:r>
      <w:r w:rsidR="00A14526">
        <w:rPr>
          <w:sz w:val="24"/>
          <w:szCs w:val="24"/>
        </w:rPr>
        <w:t xml:space="preserve">; </w:t>
      </w:r>
      <w:r w:rsidR="00A14526" w:rsidRPr="00591D92">
        <w:rPr>
          <w:i/>
          <w:iCs/>
          <w:sz w:val="24"/>
          <w:szCs w:val="24"/>
          <w:u w:val="single"/>
        </w:rPr>
        <w:t>DO NOT</w:t>
      </w:r>
      <w:r w:rsidR="00A14526">
        <w:rPr>
          <w:sz w:val="24"/>
          <w:szCs w:val="24"/>
        </w:rPr>
        <w:t xml:space="preserve"> delete the text box; just put the cursor in the text box and start typing</w:t>
      </w:r>
      <w:r w:rsidR="00B24D7D">
        <w:rPr>
          <w:sz w:val="24"/>
          <w:szCs w:val="24"/>
        </w:rPr>
        <w:t>!</w:t>
      </w:r>
      <w:r w:rsidR="00775A7B" w:rsidRPr="00775A7B">
        <w:rPr>
          <w:sz w:val="24"/>
          <w:szCs w:val="24"/>
        </w:rPr>
        <w:t>)</w:t>
      </w:r>
    </w:p>
    <w:p w14:paraId="1C45D4AE" w14:textId="0B311B67" w:rsidR="00C50970" w:rsidRDefault="00C50970" w:rsidP="00B602D4">
      <w:pPr>
        <w:spacing w:after="80"/>
        <w:rPr>
          <w:sz w:val="24"/>
          <w:szCs w:val="24"/>
        </w:rPr>
      </w:pPr>
      <w:r>
        <w:rPr>
          <w:sz w:val="24"/>
          <w:szCs w:val="24"/>
        </w:rPr>
        <w:t>Name</w:t>
      </w:r>
      <w:r w:rsidR="00E3476F">
        <w:rPr>
          <w:sz w:val="24"/>
          <w:szCs w:val="24"/>
        </w:rPr>
        <w:t xml:space="preserve"> on Passport</w:t>
      </w:r>
      <w:r>
        <w:rPr>
          <w:sz w:val="24"/>
          <w:szCs w:val="24"/>
        </w:rPr>
        <w:t xml:space="preserve">: </w:t>
      </w:r>
      <w:sdt>
        <w:sdtPr>
          <w:rPr>
            <w:sz w:val="24"/>
            <w:szCs w:val="24"/>
          </w:rPr>
          <w:alias w:val="Name"/>
          <w:tag w:val="Name"/>
          <w:id w:val="1213382456"/>
          <w:lock w:val="sdtLocked"/>
          <w:placeholder>
            <w:docPart w:val="1522ADE910A94DD6B78C2A7909CFFC0C"/>
          </w:placeholder>
          <w:showingPlcHdr/>
          <w15:color w:val="339966"/>
          <w:text/>
        </w:sdtPr>
        <w:sdtEndPr/>
        <w:sdtContent>
          <w:r w:rsidRPr="000D3ED2">
            <w:rPr>
              <w:rStyle w:val="PlaceholderText"/>
            </w:rPr>
            <w:t>Click or tap here to enter text.</w:t>
          </w:r>
        </w:sdtContent>
      </w:sdt>
    </w:p>
    <w:p w14:paraId="6F7B3D97" w14:textId="77777777" w:rsidR="00C6017C" w:rsidRDefault="00C6017C" w:rsidP="00B602D4">
      <w:pPr>
        <w:spacing w:after="80"/>
        <w:rPr>
          <w:sz w:val="24"/>
          <w:szCs w:val="24"/>
        </w:rPr>
      </w:pPr>
      <w:r>
        <w:rPr>
          <w:sz w:val="24"/>
          <w:szCs w:val="24"/>
        </w:rPr>
        <w:t xml:space="preserve">Email: </w:t>
      </w:r>
      <w:sdt>
        <w:sdtPr>
          <w:rPr>
            <w:sz w:val="24"/>
            <w:szCs w:val="24"/>
          </w:rPr>
          <w:alias w:val="Gender"/>
          <w:tag w:val="Gender"/>
          <w:id w:val="1539318612"/>
          <w:placeholder>
            <w:docPart w:val="406C5C68CDA54578BE91D658AC728384"/>
          </w:placeholder>
          <w:showingPlcHdr/>
          <w15:color w:val="339966"/>
          <w:text/>
        </w:sdtPr>
        <w:sdtEndPr/>
        <w:sdtContent>
          <w:r w:rsidRPr="000D3ED2">
            <w:rPr>
              <w:rStyle w:val="PlaceholderText"/>
            </w:rPr>
            <w:t>Click or tap here to enter text.</w:t>
          </w:r>
        </w:sdtContent>
      </w:sdt>
    </w:p>
    <w:p w14:paraId="286297CE" w14:textId="6E8610CA" w:rsidR="00C50970" w:rsidRDefault="00C50970" w:rsidP="00B602D4">
      <w:pPr>
        <w:spacing w:after="80"/>
        <w:rPr>
          <w:sz w:val="24"/>
          <w:szCs w:val="24"/>
        </w:rPr>
      </w:pPr>
      <w:r>
        <w:rPr>
          <w:sz w:val="24"/>
          <w:szCs w:val="24"/>
        </w:rPr>
        <w:t>Gender</w:t>
      </w:r>
      <w:r w:rsidR="00C6017C">
        <w:rPr>
          <w:rStyle w:val="FootnoteReference"/>
          <w:sz w:val="24"/>
          <w:szCs w:val="24"/>
        </w:rPr>
        <w:footnoteReference w:id="1"/>
      </w:r>
      <w:r>
        <w:rPr>
          <w:sz w:val="24"/>
          <w:szCs w:val="24"/>
        </w:rPr>
        <w:t xml:space="preserve">: </w:t>
      </w:r>
      <w:sdt>
        <w:sdtPr>
          <w:rPr>
            <w:sz w:val="24"/>
            <w:szCs w:val="24"/>
          </w:rPr>
          <w:alias w:val="Gender"/>
          <w:tag w:val="Gender"/>
          <w:id w:val="601534349"/>
          <w:lock w:val="sdtLocked"/>
          <w:placeholder>
            <w:docPart w:val="38FB779AD36B42DB81BBF001505D93D6"/>
          </w:placeholder>
          <w:showingPlcHdr/>
          <w15:color w:val="339966"/>
          <w:text/>
        </w:sdtPr>
        <w:sdtEndPr/>
        <w:sdtContent>
          <w:r w:rsidRPr="000D3ED2">
            <w:rPr>
              <w:rStyle w:val="PlaceholderText"/>
            </w:rPr>
            <w:t>Click or tap here to enter text.</w:t>
          </w:r>
        </w:sdtContent>
      </w:sdt>
    </w:p>
    <w:p w14:paraId="1010CB64" w14:textId="77777777" w:rsidR="00C6017C" w:rsidRDefault="00C6017C" w:rsidP="00B602D4">
      <w:pPr>
        <w:spacing w:after="80"/>
        <w:rPr>
          <w:sz w:val="24"/>
          <w:szCs w:val="24"/>
        </w:rPr>
      </w:pPr>
      <w:r>
        <w:rPr>
          <w:sz w:val="24"/>
          <w:szCs w:val="24"/>
        </w:rPr>
        <w:t xml:space="preserve">Pronouns (optional): </w:t>
      </w:r>
      <w:sdt>
        <w:sdtPr>
          <w:rPr>
            <w:sz w:val="24"/>
            <w:szCs w:val="24"/>
          </w:rPr>
          <w:alias w:val="Name"/>
          <w:tag w:val="Name"/>
          <w:id w:val="-23558108"/>
          <w:placeholder>
            <w:docPart w:val="1BA625A85350452B93C7345548E36959"/>
          </w:placeholder>
          <w:showingPlcHdr/>
          <w15:color w:val="339966"/>
          <w:text/>
        </w:sdtPr>
        <w:sdtEndPr/>
        <w:sdtContent>
          <w:r w:rsidRPr="000D3ED2">
            <w:rPr>
              <w:rStyle w:val="PlaceholderText"/>
            </w:rPr>
            <w:t>Click or tap here to enter text.</w:t>
          </w:r>
        </w:sdtContent>
      </w:sdt>
      <w:r>
        <w:rPr>
          <w:sz w:val="24"/>
          <w:szCs w:val="24"/>
        </w:rPr>
        <w:t xml:space="preserve"> </w:t>
      </w:r>
    </w:p>
    <w:p w14:paraId="315B0F53" w14:textId="77777777" w:rsidR="00B53F02" w:rsidRDefault="00B53F02" w:rsidP="00B53F02">
      <w:pPr>
        <w:spacing w:after="80"/>
        <w:rPr>
          <w:sz w:val="24"/>
          <w:szCs w:val="24"/>
        </w:rPr>
      </w:pPr>
      <w:r>
        <w:rPr>
          <w:sz w:val="24"/>
          <w:szCs w:val="24"/>
        </w:rPr>
        <w:t xml:space="preserve">Preferred Name: </w:t>
      </w:r>
      <w:sdt>
        <w:sdtPr>
          <w:rPr>
            <w:sz w:val="24"/>
            <w:szCs w:val="24"/>
          </w:rPr>
          <w:alias w:val="Name"/>
          <w:tag w:val="Name"/>
          <w:id w:val="-1986463296"/>
          <w:placeholder>
            <w:docPart w:val="41257F53F2A44EAC8969580090453EB2"/>
          </w:placeholder>
          <w:showingPlcHdr/>
          <w15:color w:val="339966"/>
          <w:text/>
        </w:sdtPr>
        <w:sdtEndPr/>
        <w:sdtContent>
          <w:r w:rsidRPr="000D3ED2">
            <w:rPr>
              <w:rStyle w:val="PlaceholderText"/>
            </w:rPr>
            <w:t>Click or tap here to enter text.</w:t>
          </w:r>
        </w:sdtContent>
      </w:sdt>
      <w:r>
        <w:rPr>
          <w:sz w:val="24"/>
          <w:szCs w:val="24"/>
        </w:rPr>
        <w:t xml:space="preserve"> </w:t>
      </w:r>
    </w:p>
    <w:p w14:paraId="69668F8D" w14:textId="77777777" w:rsidR="00C50970" w:rsidRDefault="00C50970" w:rsidP="00B602D4">
      <w:pPr>
        <w:spacing w:after="80"/>
        <w:rPr>
          <w:sz w:val="24"/>
          <w:szCs w:val="24"/>
        </w:rPr>
      </w:pPr>
      <w:r>
        <w:rPr>
          <w:sz w:val="24"/>
          <w:szCs w:val="24"/>
        </w:rPr>
        <w:t xml:space="preserve">Nationality: </w:t>
      </w:r>
      <w:sdt>
        <w:sdtPr>
          <w:rPr>
            <w:sz w:val="24"/>
            <w:szCs w:val="24"/>
          </w:rPr>
          <w:alias w:val="Nationality"/>
          <w:tag w:val="Nationality"/>
          <w:id w:val="471716117"/>
          <w:lock w:val="sdtLocked"/>
          <w:placeholder>
            <w:docPart w:val="80524EDAA1914D85BC7CCED669E12798"/>
          </w:placeholder>
          <w:showingPlcHdr/>
          <w15:color w:val="339966"/>
          <w:text/>
        </w:sdtPr>
        <w:sdtEndPr/>
        <w:sdtContent>
          <w:r w:rsidRPr="000D3ED2">
            <w:rPr>
              <w:rStyle w:val="PlaceholderText"/>
            </w:rPr>
            <w:t>Click or tap here to enter text.</w:t>
          </w:r>
        </w:sdtContent>
      </w:sdt>
    </w:p>
    <w:p w14:paraId="1E9E0CA3" w14:textId="77777777" w:rsidR="00C50970" w:rsidRDefault="00C50970" w:rsidP="00B602D4">
      <w:pPr>
        <w:spacing w:after="80"/>
        <w:rPr>
          <w:sz w:val="24"/>
          <w:szCs w:val="24"/>
        </w:rPr>
      </w:pPr>
      <w:r>
        <w:rPr>
          <w:sz w:val="24"/>
          <w:szCs w:val="24"/>
        </w:rPr>
        <w:t xml:space="preserve">Institution: </w:t>
      </w:r>
      <w:sdt>
        <w:sdtPr>
          <w:rPr>
            <w:sz w:val="24"/>
            <w:szCs w:val="24"/>
          </w:rPr>
          <w:alias w:val="Institution"/>
          <w:tag w:val="Institution"/>
          <w:id w:val="60600933"/>
          <w:lock w:val="sdtLocked"/>
          <w:placeholder>
            <w:docPart w:val="D01D67A869CB4B658A2C0FF152F181DC"/>
          </w:placeholder>
          <w:showingPlcHdr/>
          <w15:color w:val="008000"/>
          <w:text/>
        </w:sdtPr>
        <w:sdtEndPr/>
        <w:sdtContent>
          <w:r w:rsidR="00764C8A" w:rsidRPr="000D3ED2">
            <w:rPr>
              <w:rStyle w:val="PlaceholderText"/>
            </w:rPr>
            <w:t>Click or tap here to enter text.</w:t>
          </w:r>
        </w:sdtContent>
      </w:sdt>
    </w:p>
    <w:p w14:paraId="305778B8" w14:textId="35EE29E3" w:rsidR="00C50970" w:rsidRDefault="00A078FF" w:rsidP="00B602D4">
      <w:pPr>
        <w:spacing w:after="80"/>
        <w:rPr>
          <w:sz w:val="24"/>
          <w:szCs w:val="24"/>
        </w:rPr>
      </w:pPr>
      <w:r>
        <w:rPr>
          <w:sz w:val="24"/>
          <w:szCs w:val="24"/>
        </w:rPr>
        <w:t xml:space="preserve">Major </w:t>
      </w:r>
      <w:r w:rsidR="00C50970">
        <w:rPr>
          <w:sz w:val="24"/>
          <w:szCs w:val="24"/>
        </w:rPr>
        <w:t xml:space="preserve">Discipline(s): </w:t>
      </w:r>
      <w:sdt>
        <w:sdtPr>
          <w:rPr>
            <w:sz w:val="24"/>
            <w:szCs w:val="24"/>
          </w:rPr>
          <w:alias w:val="Discipline"/>
          <w:tag w:val="Discipline"/>
          <w:id w:val="-523087331"/>
          <w:lock w:val="sdtLocked"/>
          <w:placeholder>
            <w:docPart w:val="0DF4FE8E1A5C4A7886E44FBC18C90B65"/>
          </w:placeholder>
          <w:showingPlcHdr/>
          <w15:color w:val="339966"/>
          <w:text/>
        </w:sdtPr>
        <w:sdtEndPr/>
        <w:sdtContent>
          <w:r w:rsidR="00C50970" w:rsidRPr="000D3ED2">
            <w:rPr>
              <w:rStyle w:val="PlaceholderText"/>
            </w:rPr>
            <w:t>Click or tap here to enter text.</w:t>
          </w:r>
        </w:sdtContent>
      </w:sdt>
    </w:p>
    <w:p w14:paraId="26BF0AD4" w14:textId="77777777" w:rsidR="00C50970" w:rsidRDefault="00A078A0" w:rsidP="00B602D4">
      <w:pPr>
        <w:spacing w:after="0"/>
        <w:rPr>
          <w:sz w:val="24"/>
          <w:szCs w:val="24"/>
        </w:rPr>
      </w:pPr>
      <w:r>
        <w:rPr>
          <w:sz w:val="24"/>
          <w:szCs w:val="24"/>
        </w:rPr>
        <w:t xml:space="preserve">Month and </w:t>
      </w:r>
      <w:r w:rsidR="00C50970">
        <w:rPr>
          <w:sz w:val="24"/>
          <w:szCs w:val="24"/>
        </w:rPr>
        <w:t xml:space="preserve">Year of Graduation: </w:t>
      </w:r>
      <w:sdt>
        <w:sdtPr>
          <w:rPr>
            <w:sz w:val="24"/>
            <w:szCs w:val="24"/>
          </w:rPr>
          <w:alias w:val="Graduation Year"/>
          <w:tag w:val="Graduation Year"/>
          <w:id w:val="1818450813"/>
          <w:lock w:val="sdtLocked"/>
          <w:placeholder>
            <w:docPart w:val="E8AD40AA829E4E05A707822D4F3EAE8C"/>
          </w:placeholder>
          <w:showingPlcHdr/>
          <w15:color w:val="339966"/>
          <w:text/>
        </w:sdtPr>
        <w:sdtEndPr/>
        <w:sdtContent>
          <w:r w:rsidR="00C50970" w:rsidRPr="000D3ED2">
            <w:rPr>
              <w:rStyle w:val="PlaceholderText"/>
            </w:rPr>
            <w:t>Click or tap here to enter text.</w:t>
          </w:r>
        </w:sdtContent>
      </w:sdt>
    </w:p>
    <w:p w14:paraId="0A0F34A5" w14:textId="77777777" w:rsidR="00C50970" w:rsidRDefault="00C50970" w:rsidP="00CE6A96">
      <w:pPr>
        <w:spacing w:after="0"/>
        <w:rPr>
          <w:sz w:val="24"/>
          <w:szCs w:val="24"/>
        </w:rPr>
      </w:pPr>
    </w:p>
    <w:p w14:paraId="04635851" w14:textId="628C1329" w:rsidR="001B313A" w:rsidRPr="00B602D4" w:rsidRDefault="001B313A" w:rsidP="001B313A">
      <w:pPr>
        <w:spacing w:after="80"/>
        <w:rPr>
          <w:sz w:val="24"/>
          <w:szCs w:val="24"/>
        </w:rPr>
      </w:pPr>
      <w:r w:rsidRPr="00B602D4">
        <w:rPr>
          <w:bCs/>
          <w:sz w:val="24"/>
          <w:szCs w:val="24"/>
        </w:rPr>
        <w:t xml:space="preserve">Essay – </w:t>
      </w:r>
      <w:r w:rsidR="00B41A14" w:rsidRPr="00B602D4">
        <w:rPr>
          <w:bCs/>
          <w:sz w:val="24"/>
          <w:szCs w:val="24"/>
        </w:rPr>
        <w:t xml:space="preserve">Please </w:t>
      </w:r>
      <w:r w:rsidR="00B03194" w:rsidRPr="00B602D4">
        <w:rPr>
          <w:bCs/>
          <w:sz w:val="24"/>
          <w:szCs w:val="24"/>
        </w:rPr>
        <w:t xml:space="preserve">enter your </w:t>
      </w:r>
      <w:r w:rsidR="00D53B10">
        <w:rPr>
          <w:bCs/>
          <w:sz w:val="24"/>
          <w:szCs w:val="24"/>
        </w:rPr>
        <w:t xml:space="preserve">responses </w:t>
      </w:r>
      <w:r w:rsidR="00762036">
        <w:rPr>
          <w:bCs/>
          <w:sz w:val="24"/>
          <w:szCs w:val="24"/>
        </w:rPr>
        <w:t xml:space="preserve">in the space </w:t>
      </w:r>
      <w:r w:rsidR="00D53B10">
        <w:rPr>
          <w:bCs/>
          <w:sz w:val="24"/>
          <w:szCs w:val="24"/>
        </w:rPr>
        <w:t xml:space="preserve">following the </w:t>
      </w:r>
      <w:r w:rsidR="00762036">
        <w:rPr>
          <w:bCs/>
          <w:sz w:val="24"/>
          <w:szCs w:val="24"/>
        </w:rPr>
        <w:t xml:space="preserve">essay </w:t>
      </w:r>
      <w:r w:rsidR="00D53B10">
        <w:rPr>
          <w:bCs/>
          <w:sz w:val="24"/>
          <w:szCs w:val="24"/>
        </w:rPr>
        <w:t>prompts.</w:t>
      </w:r>
    </w:p>
    <w:p w14:paraId="723FBBA4" w14:textId="137C19F8" w:rsidR="001B313A" w:rsidRDefault="001B313A" w:rsidP="00C53451">
      <w:pPr>
        <w:spacing w:after="60"/>
        <w:ind w:left="720" w:hanging="709"/>
        <w:jc w:val="both"/>
        <w:rPr>
          <w:sz w:val="24"/>
          <w:szCs w:val="24"/>
        </w:rPr>
      </w:pPr>
      <w:r w:rsidRPr="00FE43B6">
        <w:rPr>
          <w:sz w:val="24"/>
          <w:szCs w:val="24"/>
        </w:rPr>
        <w:t>Part I</w:t>
      </w:r>
      <w:r w:rsidR="00D53B10">
        <w:rPr>
          <w:sz w:val="24"/>
          <w:szCs w:val="24"/>
        </w:rPr>
        <w:t>:</w:t>
      </w:r>
      <w:r w:rsidR="00762036">
        <w:rPr>
          <w:sz w:val="24"/>
          <w:szCs w:val="24"/>
        </w:rPr>
        <w:tab/>
      </w:r>
      <w:r w:rsidR="00406229">
        <w:rPr>
          <w:sz w:val="24"/>
          <w:szCs w:val="24"/>
        </w:rPr>
        <w:t xml:space="preserve">In </w:t>
      </w:r>
      <w:r w:rsidR="009B7E1D">
        <w:rPr>
          <w:sz w:val="24"/>
          <w:szCs w:val="24"/>
        </w:rPr>
        <w:t>2</w:t>
      </w:r>
      <w:r w:rsidR="00B41A14">
        <w:rPr>
          <w:sz w:val="24"/>
          <w:szCs w:val="24"/>
        </w:rPr>
        <w:t>00 words</w:t>
      </w:r>
      <w:r w:rsidR="00406229">
        <w:rPr>
          <w:sz w:val="24"/>
          <w:szCs w:val="24"/>
        </w:rPr>
        <w:t xml:space="preserve"> or less,</w:t>
      </w:r>
      <w:r w:rsidR="00A16C05">
        <w:rPr>
          <w:sz w:val="24"/>
          <w:szCs w:val="24"/>
        </w:rPr>
        <w:t xml:space="preserve"> d</w:t>
      </w:r>
      <w:r w:rsidR="00A16C05" w:rsidRPr="00FE43B6">
        <w:rPr>
          <w:sz w:val="24"/>
          <w:szCs w:val="24"/>
        </w:rPr>
        <w:t xml:space="preserve">escribe </w:t>
      </w:r>
      <w:r w:rsidRPr="00FE43B6">
        <w:rPr>
          <w:sz w:val="24"/>
          <w:szCs w:val="24"/>
        </w:rPr>
        <w:t xml:space="preserve">your </w:t>
      </w:r>
      <w:r w:rsidR="00F41D3B">
        <w:rPr>
          <w:sz w:val="24"/>
          <w:szCs w:val="24"/>
        </w:rPr>
        <w:t>thoughts on</w:t>
      </w:r>
      <w:r w:rsidRPr="00FE43B6">
        <w:rPr>
          <w:sz w:val="24"/>
          <w:szCs w:val="24"/>
        </w:rPr>
        <w:t xml:space="preserve"> </w:t>
      </w:r>
      <w:r w:rsidR="009C25EA">
        <w:rPr>
          <w:sz w:val="24"/>
          <w:szCs w:val="24"/>
        </w:rPr>
        <w:t xml:space="preserve">and experience with </w:t>
      </w:r>
      <w:r w:rsidRPr="00B24D7D">
        <w:rPr>
          <w:i/>
          <w:iCs/>
          <w:sz w:val="24"/>
          <w:szCs w:val="24"/>
          <w:u w:val="single"/>
        </w:rPr>
        <w:t>one</w:t>
      </w:r>
      <w:r w:rsidRPr="00FE43B6">
        <w:rPr>
          <w:sz w:val="24"/>
          <w:szCs w:val="24"/>
        </w:rPr>
        <w:t xml:space="preserve"> of the</w:t>
      </w:r>
      <w:r w:rsidR="00783B4A">
        <w:rPr>
          <w:sz w:val="24"/>
          <w:szCs w:val="24"/>
        </w:rPr>
        <w:t xml:space="preserve"> following</w:t>
      </w:r>
      <w:r w:rsidR="00762036">
        <w:rPr>
          <w:sz w:val="24"/>
          <w:szCs w:val="24"/>
        </w:rPr>
        <w:t xml:space="preserve"> 202</w:t>
      </w:r>
      <w:r w:rsidR="00467B9F">
        <w:rPr>
          <w:sz w:val="24"/>
          <w:szCs w:val="24"/>
        </w:rPr>
        <w:t>2</w:t>
      </w:r>
      <w:r w:rsidR="00762036">
        <w:rPr>
          <w:sz w:val="24"/>
          <w:szCs w:val="24"/>
        </w:rPr>
        <w:t xml:space="preserve"> Forum topics (</w:t>
      </w:r>
      <w:r w:rsidR="0035793D">
        <w:rPr>
          <w:sz w:val="24"/>
          <w:szCs w:val="24"/>
        </w:rPr>
        <w:t xml:space="preserve">please </w:t>
      </w:r>
      <w:r w:rsidR="00762036">
        <w:rPr>
          <w:sz w:val="24"/>
          <w:szCs w:val="24"/>
        </w:rPr>
        <w:t xml:space="preserve">delete the topic descriptions you are </w:t>
      </w:r>
      <w:r w:rsidR="00762036" w:rsidRPr="00E33D3C">
        <w:rPr>
          <w:i/>
          <w:iCs/>
          <w:sz w:val="24"/>
          <w:szCs w:val="24"/>
        </w:rPr>
        <w:t>not</w:t>
      </w:r>
      <w:r w:rsidR="00762036">
        <w:rPr>
          <w:sz w:val="24"/>
          <w:szCs w:val="24"/>
        </w:rPr>
        <w:t xml:space="preserve"> responding to).</w:t>
      </w:r>
    </w:p>
    <w:p w14:paraId="3D9269F3" w14:textId="77777777" w:rsidR="003F1560" w:rsidRPr="003F1560" w:rsidRDefault="003F1560" w:rsidP="003F1560">
      <w:pPr>
        <w:spacing w:before="120" w:after="0"/>
        <w:ind w:left="360"/>
        <w:rPr>
          <w:b/>
          <w:bCs/>
          <w:sz w:val="24"/>
          <w:szCs w:val="24"/>
        </w:rPr>
      </w:pPr>
      <w:r w:rsidRPr="003F1560">
        <w:rPr>
          <w:b/>
          <w:bCs/>
          <w:sz w:val="24"/>
          <w:szCs w:val="24"/>
        </w:rPr>
        <w:t>Rethinking Work: Life in the Metaverse</w:t>
      </w:r>
    </w:p>
    <w:p w14:paraId="0EAD5880" w14:textId="60B0C4AF" w:rsidR="0096310F" w:rsidRDefault="003F1560" w:rsidP="003F1560">
      <w:pPr>
        <w:ind w:left="360"/>
        <w:rPr>
          <w:sz w:val="24"/>
          <w:szCs w:val="24"/>
          <w:lang w:val="en"/>
        </w:rPr>
      </w:pPr>
      <w:r w:rsidRPr="003F1560">
        <w:rPr>
          <w:sz w:val="24"/>
          <w:szCs w:val="24"/>
          <w:lang w:val="en"/>
        </w:rPr>
        <w:t>Long before the pandemic hit, the world of work was already undergoing a profound and irreversible transition, brought on by new technologies as well as migration, economic forces</w:t>
      </w:r>
      <w:r w:rsidR="00E33D3C">
        <w:rPr>
          <w:sz w:val="24"/>
          <w:szCs w:val="24"/>
          <w:lang w:val="en"/>
        </w:rPr>
        <w:t>,</w:t>
      </w:r>
      <w:r w:rsidRPr="003F1560">
        <w:rPr>
          <w:sz w:val="24"/>
          <w:szCs w:val="24"/>
          <w:lang w:val="en"/>
        </w:rPr>
        <w:t xml:space="preserve"> and other factors. The latest innovations have promised to bring the virtual and real worlds even closer together, and tech firms have scurried to plant their flags first. Some of the changes are bound to benefit workers, bringing more flexibility and new opportunities. But how will complex issues like worker’s rights be tackled, and how will already vulnerable communities fare? Is the metaverse a way to navigate an increasingly fraught reality, or to escape it?</w:t>
      </w:r>
    </w:p>
    <w:p w14:paraId="4B295939" w14:textId="51A4B731" w:rsidR="003F1560" w:rsidRPr="003F1560" w:rsidRDefault="003F1560" w:rsidP="003F1560">
      <w:pPr>
        <w:spacing w:before="120" w:after="0"/>
        <w:ind w:left="360"/>
        <w:rPr>
          <w:b/>
          <w:bCs/>
          <w:sz w:val="24"/>
          <w:szCs w:val="24"/>
        </w:rPr>
      </w:pPr>
      <w:r w:rsidRPr="003F1560">
        <w:rPr>
          <w:b/>
          <w:bCs/>
          <w:sz w:val="24"/>
          <w:szCs w:val="24"/>
        </w:rPr>
        <w:t>Rethinking Media: Truth</w:t>
      </w:r>
      <w:r w:rsidR="00B001C9">
        <w:rPr>
          <w:b/>
          <w:bCs/>
          <w:sz w:val="24"/>
          <w:szCs w:val="24"/>
        </w:rPr>
        <w:t xml:space="preserve"> S</w:t>
      </w:r>
      <w:r w:rsidRPr="003F1560">
        <w:rPr>
          <w:b/>
          <w:bCs/>
          <w:sz w:val="24"/>
          <w:szCs w:val="24"/>
        </w:rPr>
        <w:t>ayers and Nay</w:t>
      </w:r>
      <w:r w:rsidR="00B001C9">
        <w:rPr>
          <w:b/>
          <w:bCs/>
          <w:sz w:val="24"/>
          <w:szCs w:val="24"/>
        </w:rPr>
        <w:t xml:space="preserve"> S</w:t>
      </w:r>
      <w:r w:rsidRPr="003F1560">
        <w:rPr>
          <w:b/>
          <w:bCs/>
          <w:sz w:val="24"/>
          <w:szCs w:val="24"/>
        </w:rPr>
        <w:t>ayers</w:t>
      </w:r>
    </w:p>
    <w:p w14:paraId="0C50AE89" w14:textId="4852788F" w:rsidR="003F1560" w:rsidRDefault="003F1560" w:rsidP="003F1560">
      <w:pPr>
        <w:ind w:left="360"/>
        <w:rPr>
          <w:sz w:val="24"/>
          <w:szCs w:val="24"/>
          <w:lang w:val="en"/>
        </w:rPr>
      </w:pPr>
      <w:r w:rsidRPr="003F1560">
        <w:rPr>
          <w:sz w:val="24"/>
          <w:szCs w:val="24"/>
          <w:lang w:val="en"/>
        </w:rPr>
        <w:t xml:space="preserve">As disinformation runs rampant on social media, lawmakers and tech executives are locked in a battle over platforms’ responsibility, and how best to rein it in. But there is also a growing realization that one of the best antidotes may be the simplest: </w:t>
      </w:r>
      <w:r w:rsidRPr="003F1560">
        <w:rPr>
          <w:i/>
          <w:sz w:val="24"/>
          <w:szCs w:val="24"/>
          <w:lang w:val="en"/>
        </w:rPr>
        <w:t>true</w:t>
      </w:r>
      <w:r w:rsidRPr="003F1560">
        <w:rPr>
          <w:sz w:val="24"/>
          <w:szCs w:val="24"/>
          <w:lang w:val="en"/>
        </w:rPr>
        <w:t xml:space="preserve"> information. </w:t>
      </w:r>
      <w:r w:rsidRPr="003F1560">
        <w:rPr>
          <w:sz w:val="24"/>
          <w:szCs w:val="24"/>
          <w:lang w:val="en"/>
        </w:rPr>
        <w:lastRenderedPageBreak/>
        <w:t>Organizations like Reporters Without Borders and the new International Fund for Public Interest Media are pouring resources into supporting independent media around the world, and President Biden’s administration recently pledged up to $35 million for the same effort. How are the funders ensuring that this journalism meets minimum standards, and what are those standards? How can the outlets gain the public’s trust? Is it possible for independent media to beat back threats against democracy?</w:t>
      </w:r>
    </w:p>
    <w:p w14:paraId="77DDE37A" w14:textId="7F70197D" w:rsidR="003F1560" w:rsidRPr="003F1560" w:rsidRDefault="003F1560" w:rsidP="003F1560">
      <w:pPr>
        <w:spacing w:before="200" w:after="0"/>
        <w:ind w:left="360"/>
        <w:rPr>
          <w:b/>
          <w:bCs/>
          <w:sz w:val="24"/>
          <w:szCs w:val="24"/>
        </w:rPr>
      </w:pPr>
      <w:r w:rsidRPr="003F1560">
        <w:rPr>
          <w:b/>
          <w:bCs/>
          <w:sz w:val="24"/>
          <w:szCs w:val="24"/>
        </w:rPr>
        <w:t xml:space="preserve">Rethinking the Planet: </w:t>
      </w:r>
      <w:r w:rsidR="00DA0968" w:rsidRPr="00DA0968">
        <w:rPr>
          <w:b/>
          <w:bCs/>
          <w:sz w:val="24"/>
          <w:szCs w:val="24"/>
        </w:rPr>
        <w:t>Climate Change and Gender Inequalities</w:t>
      </w:r>
    </w:p>
    <w:p w14:paraId="63613BD8" w14:textId="29334BFC" w:rsidR="003F1560" w:rsidRDefault="003F1560" w:rsidP="003F1560">
      <w:pPr>
        <w:ind w:left="360"/>
        <w:rPr>
          <w:sz w:val="24"/>
          <w:szCs w:val="24"/>
          <w:lang w:val="en"/>
        </w:rPr>
      </w:pPr>
      <w:r w:rsidRPr="003F1560">
        <w:rPr>
          <w:sz w:val="24"/>
          <w:szCs w:val="24"/>
          <w:lang w:val="en"/>
        </w:rPr>
        <w:t>According to the United Nations, women worldwide face greater risks from the climate disaster, as extreme conditions can lead to food shortages, poverty</w:t>
      </w:r>
      <w:r>
        <w:rPr>
          <w:sz w:val="24"/>
          <w:szCs w:val="24"/>
          <w:lang w:val="en"/>
        </w:rPr>
        <w:t>,</w:t>
      </w:r>
      <w:r w:rsidRPr="003F1560">
        <w:rPr>
          <w:sz w:val="24"/>
          <w:szCs w:val="24"/>
          <w:lang w:val="en"/>
        </w:rPr>
        <w:t xml:space="preserve"> and increased gender violence. At the same time, girls and young women in many regions are often not educated about the effects, and often women aren’t part of the decision-making process at the highest levels. Could examining the climate crisis through a feminist lens be one way to galvanize change?</w:t>
      </w:r>
    </w:p>
    <w:p w14:paraId="0FFA87B4" w14:textId="0698637E" w:rsidR="00950448" w:rsidRPr="00950448" w:rsidRDefault="00950448" w:rsidP="00950448">
      <w:pPr>
        <w:spacing w:before="200" w:after="0"/>
        <w:ind w:left="360"/>
        <w:rPr>
          <w:b/>
          <w:bCs/>
          <w:sz w:val="24"/>
          <w:szCs w:val="24"/>
        </w:rPr>
      </w:pPr>
      <w:r w:rsidRPr="00950448">
        <w:rPr>
          <w:b/>
          <w:bCs/>
          <w:sz w:val="24"/>
          <w:szCs w:val="24"/>
        </w:rPr>
        <w:t xml:space="preserve">Rethinking Capitalism: Finance’s Big Bang </w:t>
      </w:r>
    </w:p>
    <w:p w14:paraId="2FF6C216" w14:textId="483878A7" w:rsidR="00950448" w:rsidRPr="003F1560" w:rsidRDefault="00950448" w:rsidP="00950448">
      <w:pPr>
        <w:ind w:left="360"/>
        <w:rPr>
          <w:sz w:val="24"/>
          <w:szCs w:val="24"/>
          <w:lang w:val="en"/>
        </w:rPr>
      </w:pPr>
      <w:r w:rsidRPr="00950448">
        <w:rPr>
          <w:sz w:val="24"/>
          <w:szCs w:val="24"/>
          <w:lang w:val="en"/>
        </w:rPr>
        <w:t>It seems blockchain has hit a new high, with investors pouring more than $30 billion into cryptocurrency and blockchain startups last year. But more than an investment opportunity, many think of it as an entire ethos: pulling power away from a few massive firms and bringing it to the people. In this session, a blockchain evangelist and a more traditional investor debate the merits and drawbacks of decentralizing finance.</w:t>
      </w:r>
    </w:p>
    <w:p w14:paraId="70AE8768" w14:textId="24135D71" w:rsidR="00762036" w:rsidRPr="001F5648" w:rsidRDefault="00C31F9F" w:rsidP="00762036">
      <w:pPr>
        <w:rPr>
          <w:b/>
          <w:bCs/>
          <w:i/>
          <w:iCs/>
          <w:sz w:val="24"/>
          <w:szCs w:val="24"/>
        </w:rPr>
      </w:pPr>
      <w:r w:rsidRPr="001F5648">
        <w:rPr>
          <w:b/>
          <w:bCs/>
          <w:i/>
          <w:iCs/>
          <w:sz w:val="24"/>
          <w:szCs w:val="24"/>
        </w:rPr>
        <w:t>Your response goes here!</w:t>
      </w:r>
    </w:p>
    <w:p w14:paraId="0CB09CA5" w14:textId="77777777" w:rsidR="001F5648" w:rsidRDefault="001F5648" w:rsidP="00553564">
      <w:pPr>
        <w:ind w:left="900" w:hanging="886"/>
        <w:jc w:val="both"/>
        <w:rPr>
          <w:sz w:val="24"/>
          <w:szCs w:val="24"/>
        </w:rPr>
      </w:pPr>
    </w:p>
    <w:p w14:paraId="677178A5" w14:textId="4CB997EF" w:rsidR="00591D92" w:rsidRPr="00C65C9B" w:rsidRDefault="001B313A" w:rsidP="00553564">
      <w:pPr>
        <w:ind w:left="900" w:hanging="886"/>
        <w:jc w:val="both"/>
        <w:rPr>
          <w:color w:val="FF0000"/>
          <w:sz w:val="24"/>
          <w:szCs w:val="24"/>
        </w:rPr>
      </w:pPr>
      <w:r w:rsidRPr="00FE43B6">
        <w:rPr>
          <w:sz w:val="24"/>
          <w:szCs w:val="24"/>
        </w:rPr>
        <w:t xml:space="preserve">Part II: </w:t>
      </w:r>
      <w:r w:rsidR="00A16C05">
        <w:rPr>
          <w:sz w:val="24"/>
          <w:szCs w:val="24"/>
        </w:rPr>
        <w:tab/>
      </w:r>
      <w:r w:rsidR="00591D92">
        <w:rPr>
          <w:sz w:val="24"/>
          <w:szCs w:val="24"/>
        </w:rPr>
        <w:t xml:space="preserve">Review </w:t>
      </w:r>
      <w:r w:rsidR="00F044BB">
        <w:rPr>
          <w:sz w:val="24"/>
          <w:szCs w:val="24"/>
        </w:rPr>
        <w:t>one</w:t>
      </w:r>
      <w:r w:rsidR="007C6368">
        <w:rPr>
          <w:sz w:val="24"/>
          <w:szCs w:val="24"/>
        </w:rPr>
        <w:t xml:space="preserve"> resource from</w:t>
      </w:r>
      <w:r w:rsidR="00591D92" w:rsidRPr="00591D92">
        <w:rPr>
          <w:sz w:val="24"/>
          <w:szCs w:val="24"/>
        </w:rPr>
        <w:t xml:space="preserve"> the</w:t>
      </w:r>
      <w:r w:rsidR="007C6368">
        <w:rPr>
          <w:sz w:val="24"/>
          <w:szCs w:val="24"/>
        </w:rPr>
        <w:t xml:space="preserve"> Democracy and Culture Foundation</w:t>
      </w:r>
      <w:r w:rsidR="0038657F">
        <w:rPr>
          <w:sz w:val="24"/>
          <w:szCs w:val="24"/>
        </w:rPr>
        <w:t>’</w:t>
      </w:r>
      <w:r w:rsidR="007C6368">
        <w:rPr>
          <w:sz w:val="24"/>
          <w:szCs w:val="24"/>
        </w:rPr>
        <w:t xml:space="preserve">s </w:t>
      </w:r>
      <w:r w:rsidR="007C6368" w:rsidRPr="00350029">
        <w:rPr>
          <w:sz w:val="24"/>
          <w:szCs w:val="24"/>
        </w:rPr>
        <w:t>extensive</w:t>
      </w:r>
      <w:r w:rsidR="007C6368">
        <w:rPr>
          <w:color w:val="FF0000"/>
          <w:sz w:val="24"/>
          <w:szCs w:val="24"/>
        </w:rPr>
        <w:t xml:space="preserve"> </w:t>
      </w:r>
      <w:hyperlink r:id="rId7" w:history="1">
        <w:r w:rsidR="007C6368" w:rsidRPr="00C65C9B">
          <w:rPr>
            <w:rStyle w:val="Hyperlink"/>
            <w:sz w:val="24"/>
            <w:szCs w:val="24"/>
          </w:rPr>
          <w:t>Library of Democratic Content</w:t>
        </w:r>
      </w:hyperlink>
      <w:r w:rsidR="007C6368">
        <w:rPr>
          <w:sz w:val="24"/>
          <w:szCs w:val="24"/>
        </w:rPr>
        <w:t>.</w:t>
      </w:r>
      <w:r w:rsidR="00591D92" w:rsidRPr="00591D92">
        <w:rPr>
          <w:sz w:val="24"/>
          <w:szCs w:val="24"/>
        </w:rPr>
        <w:t xml:space="preserve"> </w:t>
      </w:r>
      <w:r w:rsidR="00591D92">
        <w:rPr>
          <w:sz w:val="24"/>
          <w:szCs w:val="24"/>
        </w:rPr>
        <w:t xml:space="preserve">In less than </w:t>
      </w:r>
      <w:r w:rsidR="00DC64F6">
        <w:rPr>
          <w:sz w:val="24"/>
          <w:szCs w:val="24"/>
        </w:rPr>
        <w:t>5</w:t>
      </w:r>
      <w:r w:rsidR="00591D92">
        <w:rPr>
          <w:sz w:val="24"/>
          <w:szCs w:val="24"/>
        </w:rPr>
        <w:t xml:space="preserve">00 words, summarize </w:t>
      </w:r>
      <w:r w:rsidR="00591D92" w:rsidRPr="00591D92">
        <w:rPr>
          <w:sz w:val="24"/>
          <w:szCs w:val="24"/>
        </w:rPr>
        <w:t xml:space="preserve">what the </w:t>
      </w:r>
      <w:r w:rsidR="00DC64F6">
        <w:rPr>
          <w:sz w:val="24"/>
          <w:szCs w:val="24"/>
        </w:rPr>
        <w:t>author(s)</w:t>
      </w:r>
      <w:r w:rsidR="00591D92" w:rsidRPr="00591D92">
        <w:rPr>
          <w:sz w:val="24"/>
          <w:szCs w:val="24"/>
        </w:rPr>
        <w:t xml:space="preserve"> had to say about</w:t>
      </w:r>
      <w:r w:rsidR="00591D92">
        <w:rPr>
          <w:sz w:val="24"/>
          <w:szCs w:val="24"/>
        </w:rPr>
        <w:t xml:space="preserve"> </w:t>
      </w:r>
      <w:r w:rsidR="007C6368">
        <w:rPr>
          <w:sz w:val="24"/>
          <w:szCs w:val="24"/>
        </w:rPr>
        <w:t xml:space="preserve">an </w:t>
      </w:r>
      <w:r w:rsidR="00591D92">
        <w:rPr>
          <w:sz w:val="24"/>
          <w:szCs w:val="24"/>
        </w:rPr>
        <w:t>idea</w:t>
      </w:r>
      <w:r w:rsidR="007C6368">
        <w:rPr>
          <w:sz w:val="24"/>
          <w:szCs w:val="24"/>
        </w:rPr>
        <w:t xml:space="preserve"> expressed in the resource</w:t>
      </w:r>
      <w:r w:rsidR="00591D92">
        <w:rPr>
          <w:sz w:val="24"/>
          <w:szCs w:val="24"/>
        </w:rPr>
        <w:t xml:space="preserve">, then </w:t>
      </w:r>
      <w:r w:rsidR="001F29AF">
        <w:rPr>
          <w:sz w:val="24"/>
          <w:szCs w:val="24"/>
        </w:rPr>
        <w:t>either</w:t>
      </w:r>
      <w:r w:rsidR="0050283E" w:rsidRPr="0050283E">
        <w:rPr>
          <w:sz w:val="24"/>
          <w:szCs w:val="24"/>
        </w:rPr>
        <w:t xml:space="preserve"> expand an action </w:t>
      </w:r>
      <w:r w:rsidR="009D4A6D">
        <w:rPr>
          <w:sz w:val="24"/>
          <w:szCs w:val="24"/>
        </w:rPr>
        <w:t xml:space="preserve">suggested by </w:t>
      </w:r>
      <w:r w:rsidR="0050283E" w:rsidRPr="0050283E">
        <w:rPr>
          <w:sz w:val="24"/>
          <w:szCs w:val="24"/>
        </w:rPr>
        <w:t xml:space="preserve">the </w:t>
      </w:r>
      <w:r w:rsidR="00DC64F6">
        <w:rPr>
          <w:sz w:val="24"/>
          <w:szCs w:val="24"/>
        </w:rPr>
        <w:t>author</w:t>
      </w:r>
      <w:r w:rsidR="0087119B">
        <w:rPr>
          <w:sz w:val="24"/>
          <w:szCs w:val="24"/>
        </w:rPr>
        <w:t>(</w:t>
      </w:r>
      <w:r w:rsidR="00DC64F6">
        <w:rPr>
          <w:sz w:val="24"/>
          <w:szCs w:val="24"/>
        </w:rPr>
        <w:t>s</w:t>
      </w:r>
      <w:r w:rsidR="0087119B">
        <w:rPr>
          <w:sz w:val="24"/>
          <w:szCs w:val="24"/>
        </w:rPr>
        <w:t>)</w:t>
      </w:r>
      <w:r w:rsidR="0050283E" w:rsidRPr="0050283E">
        <w:rPr>
          <w:sz w:val="24"/>
          <w:szCs w:val="24"/>
        </w:rPr>
        <w:t xml:space="preserve"> or </w:t>
      </w:r>
      <w:r w:rsidR="001F29AF">
        <w:rPr>
          <w:sz w:val="24"/>
          <w:szCs w:val="24"/>
        </w:rPr>
        <w:t>share</w:t>
      </w:r>
      <w:r w:rsidR="0050283E" w:rsidRPr="0050283E">
        <w:rPr>
          <w:sz w:val="24"/>
          <w:szCs w:val="24"/>
        </w:rPr>
        <w:t xml:space="preserve"> an action you </w:t>
      </w:r>
      <w:r w:rsidR="009D4A6D">
        <w:rPr>
          <w:sz w:val="24"/>
          <w:szCs w:val="24"/>
        </w:rPr>
        <w:t>would suggest related to the idea</w:t>
      </w:r>
      <w:r w:rsidR="0050283E" w:rsidRPr="0050283E">
        <w:rPr>
          <w:sz w:val="24"/>
          <w:szCs w:val="24"/>
        </w:rPr>
        <w:t xml:space="preserve">. </w:t>
      </w:r>
      <w:r w:rsidR="0038657F">
        <w:rPr>
          <w:sz w:val="24"/>
          <w:szCs w:val="24"/>
        </w:rPr>
        <w:t>These could be a</w:t>
      </w:r>
      <w:r w:rsidR="0050283E" w:rsidRPr="0050283E">
        <w:rPr>
          <w:sz w:val="24"/>
          <w:szCs w:val="24"/>
        </w:rPr>
        <w:t>ctions</w:t>
      </w:r>
      <w:r w:rsidR="001E16C3">
        <w:rPr>
          <w:sz w:val="24"/>
          <w:szCs w:val="24"/>
        </w:rPr>
        <w:t xml:space="preserve"> </w:t>
      </w:r>
      <w:r w:rsidR="0050283E" w:rsidRPr="0050283E">
        <w:rPr>
          <w:sz w:val="24"/>
          <w:szCs w:val="24"/>
        </w:rPr>
        <w:t>taken by individuals, governments, NGOs, businesses, or other institutions</w:t>
      </w:r>
      <w:r w:rsidR="0015109F">
        <w:rPr>
          <w:sz w:val="24"/>
          <w:szCs w:val="24"/>
        </w:rPr>
        <w:t xml:space="preserve"> in response to </w:t>
      </w:r>
      <w:r w:rsidR="0038657F">
        <w:rPr>
          <w:sz w:val="24"/>
          <w:szCs w:val="24"/>
        </w:rPr>
        <w:t xml:space="preserve">an </w:t>
      </w:r>
      <w:r w:rsidR="0015109F">
        <w:rPr>
          <w:sz w:val="24"/>
          <w:szCs w:val="24"/>
        </w:rPr>
        <w:t>issue.</w:t>
      </w:r>
      <w:r w:rsidR="00C65C9B">
        <w:rPr>
          <w:sz w:val="24"/>
          <w:szCs w:val="24"/>
        </w:rPr>
        <w:t xml:space="preserve"> </w:t>
      </w:r>
    </w:p>
    <w:p w14:paraId="4E4A266B" w14:textId="7F37D2EB" w:rsidR="00C31F9F" w:rsidRDefault="00C31F9F" w:rsidP="00C31F9F">
      <w:pPr>
        <w:rPr>
          <w:b/>
          <w:bCs/>
          <w:i/>
          <w:iCs/>
          <w:sz w:val="24"/>
          <w:szCs w:val="24"/>
        </w:rPr>
      </w:pPr>
      <w:r w:rsidRPr="001F5648">
        <w:rPr>
          <w:b/>
          <w:bCs/>
          <w:i/>
          <w:iCs/>
          <w:sz w:val="24"/>
          <w:szCs w:val="24"/>
        </w:rPr>
        <w:t>Your response goes here!</w:t>
      </w:r>
    </w:p>
    <w:p w14:paraId="1BA370F1" w14:textId="77777777" w:rsidR="001F5648" w:rsidRPr="001F5648" w:rsidRDefault="001F5648" w:rsidP="00C31F9F">
      <w:pPr>
        <w:rPr>
          <w:b/>
          <w:bCs/>
          <w:i/>
          <w:iCs/>
          <w:sz w:val="24"/>
          <w:szCs w:val="24"/>
        </w:rPr>
      </w:pPr>
    </w:p>
    <w:p w14:paraId="091A2FE3" w14:textId="0B0BC268" w:rsidR="00A16C05" w:rsidRPr="008A4DE6" w:rsidRDefault="001B313A" w:rsidP="00A16C05">
      <w:pPr>
        <w:ind w:left="900" w:hanging="900"/>
        <w:jc w:val="both"/>
        <w:rPr>
          <w:color w:val="FF0000"/>
          <w:sz w:val="24"/>
          <w:szCs w:val="24"/>
        </w:rPr>
      </w:pPr>
      <w:r w:rsidRPr="00FE43B6">
        <w:rPr>
          <w:sz w:val="24"/>
          <w:szCs w:val="24"/>
        </w:rPr>
        <w:t xml:space="preserve">Part III: </w:t>
      </w:r>
      <w:bookmarkStart w:id="0" w:name="_Hlk65153697"/>
      <w:r w:rsidR="00662436">
        <w:rPr>
          <w:sz w:val="24"/>
          <w:szCs w:val="24"/>
        </w:rPr>
        <w:tab/>
      </w:r>
      <w:r w:rsidR="00462624">
        <w:rPr>
          <w:sz w:val="24"/>
          <w:szCs w:val="24"/>
        </w:rPr>
        <w:t xml:space="preserve">Moving from idea to action is an important element of our participation in this year’s Forum. In 200 words or less, tell us what concrete steps you can imagine taking when you return to campus to act on a Forum theme. We do not take this as a promise </w:t>
      </w:r>
      <w:r w:rsidR="0087119B">
        <w:rPr>
          <w:sz w:val="24"/>
          <w:szCs w:val="24"/>
        </w:rPr>
        <w:t xml:space="preserve">that </w:t>
      </w:r>
      <w:r w:rsidR="00462624">
        <w:rPr>
          <w:sz w:val="24"/>
          <w:szCs w:val="24"/>
        </w:rPr>
        <w:t>you will carry out th</w:t>
      </w:r>
      <w:r w:rsidR="001C35EB">
        <w:rPr>
          <w:sz w:val="24"/>
          <w:szCs w:val="24"/>
        </w:rPr>
        <w:t>is</w:t>
      </w:r>
      <w:r w:rsidR="00462624">
        <w:rPr>
          <w:sz w:val="24"/>
          <w:szCs w:val="24"/>
        </w:rPr>
        <w:t xml:space="preserve"> particular</w:t>
      </w:r>
      <w:r w:rsidR="001C35EB">
        <w:rPr>
          <w:sz w:val="24"/>
          <w:szCs w:val="24"/>
        </w:rPr>
        <w:t xml:space="preserve"> set of</w:t>
      </w:r>
      <w:r w:rsidR="00462624">
        <w:rPr>
          <w:sz w:val="24"/>
          <w:szCs w:val="24"/>
        </w:rPr>
        <w:t xml:space="preserve"> steps, but we want to see your thinking on what </w:t>
      </w:r>
      <w:r w:rsidR="0087119B">
        <w:rPr>
          <w:sz w:val="24"/>
          <w:szCs w:val="24"/>
        </w:rPr>
        <w:t>you see as</w:t>
      </w:r>
      <w:r w:rsidR="00462624">
        <w:rPr>
          <w:sz w:val="24"/>
          <w:szCs w:val="24"/>
        </w:rPr>
        <w:t xml:space="preserve"> </w:t>
      </w:r>
      <w:r w:rsidR="00C06622">
        <w:rPr>
          <w:sz w:val="24"/>
          <w:szCs w:val="24"/>
        </w:rPr>
        <w:t>valuable and realistically achievable</w:t>
      </w:r>
      <w:r w:rsidR="00462624">
        <w:rPr>
          <w:sz w:val="24"/>
          <w:szCs w:val="24"/>
        </w:rPr>
        <w:t xml:space="preserve">.  This could include sharing your experience: with peers through classroom discussion, public talks, radio interviews, or articles in the campus newspaper; via participation in campus clubs and organizations; and/or through engagement around local/national elections, campus or community dialogues, or other programs of your design and implementation. </w:t>
      </w:r>
    </w:p>
    <w:bookmarkEnd w:id="0"/>
    <w:p w14:paraId="0DB0A6F9" w14:textId="683092DB" w:rsidR="00C31F9F" w:rsidRDefault="00C31F9F" w:rsidP="00C31F9F">
      <w:pPr>
        <w:rPr>
          <w:b/>
          <w:bCs/>
          <w:i/>
          <w:iCs/>
          <w:sz w:val="24"/>
          <w:szCs w:val="24"/>
        </w:rPr>
      </w:pPr>
      <w:r w:rsidRPr="001F5648">
        <w:rPr>
          <w:b/>
          <w:bCs/>
          <w:i/>
          <w:iCs/>
          <w:sz w:val="24"/>
          <w:szCs w:val="24"/>
        </w:rPr>
        <w:t>Your response goes here!</w:t>
      </w:r>
    </w:p>
    <w:p w14:paraId="2A7EDC70" w14:textId="77777777" w:rsidR="001F5648" w:rsidRPr="001F5648" w:rsidRDefault="001F5648" w:rsidP="00C31F9F">
      <w:pPr>
        <w:rPr>
          <w:b/>
          <w:bCs/>
          <w:i/>
          <w:iCs/>
          <w:sz w:val="24"/>
          <w:szCs w:val="24"/>
        </w:rPr>
      </w:pPr>
    </w:p>
    <w:p w14:paraId="682E25C4" w14:textId="4D02589A" w:rsidR="00EC1EC1" w:rsidRDefault="001B68E4" w:rsidP="0058404E">
      <w:pPr>
        <w:ind w:left="900" w:hanging="900"/>
        <w:jc w:val="both"/>
        <w:rPr>
          <w:sz w:val="24"/>
          <w:szCs w:val="24"/>
        </w:rPr>
      </w:pPr>
      <w:r>
        <w:rPr>
          <w:sz w:val="24"/>
          <w:szCs w:val="24"/>
        </w:rPr>
        <w:t xml:space="preserve">Part IV: </w:t>
      </w:r>
      <w:r>
        <w:rPr>
          <w:sz w:val="24"/>
          <w:szCs w:val="24"/>
        </w:rPr>
        <w:tab/>
      </w:r>
      <w:r w:rsidR="00B41A14">
        <w:rPr>
          <w:sz w:val="24"/>
          <w:szCs w:val="24"/>
        </w:rPr>
        <w:t>In just a few sentences, h</w:t>
      </w:r>
      <w:r w:rsidR="00B41A14" w:rsidRPr="00FE43B6">
        <w:rPr>
          <w:sz w:val="24"/>
          <w:szCs w:val="24"/>
        </w:rPr>
        <w:t xml:space="preserve">ow </w:t>
      </w:r>
      <w:r w:rsidR="0042145E">
        <w:rPr>
          <w:sz w:val="24"/>
          <w:szCs w:val="24"/>
        </w:rPr>
        <w:t xml:space="preserve">would </w:t>
      </w:r>
      <w:r w:rsidR="001B313A" w:rsidRPr="00FE43B6">
        <w:rPr>
          <w:sz w:val="24"/>
          <w:szCs w:val="24"/>
        </w:rPr>
        <w:t>participation in the Forum advance your post-graduate</w:t>
      </w:r>
      <w:r w:rsidR="00E84617">
        <w:rPr>
          <w:sz w:val="24"/>
          <w:szCs w:val="24"/>
        </w:rPr>
        <w:t xml:space="preserve"> plans</w:t>
      </w:r>
      <w:r w:rsidR="0042145E">
        <w:rPr>
          <w:sz w:val="24"/>
          <w:szCs w:val="24"/>
        </w:rPr>
        <w:t>?</w:t>
      </w:r>
      <w:r w:rsidR="001B313A" w:rsidRPr="00FE43B6">
        <w:rPr>
          <w:sz w:val="24"/>
          <w:szCs w:val="24"/>
        </w:rPr>
        <w:t xml:space="preserve"> </w:t>
      </w:r>
    </w:p>
    <w:p w14:paraId="6E0DE3FC" w14:textId="4BFFDA38" w:rsidR="00C31F9F" w:rsidRPr="001F5648" w:rsidRDefault="00C31F9F" w:rsidP="007B40B9">
      <w:pPr>
        <w:rPr>
          <w:b/>
          <w:bCs/>
          <w:i/>
          <w:iCs/>
          <w:sz w:val="24"/>
          <w:szCs w:val="24"/>
        </w:rPr>
      </w:pPr>
      <w:r w:rsidRPr="001F5648">
        <w:rPr>
          <w:b/>
          <w:bCs/>
          <w:i/>
          <w:iCs/>
          <w:sz w:val="24"/>
          <w:szCs w:val="24"/>
        </w:rPr>
        <w:t>Your response goes here!</w:t>
      </w:r>
    </w:p>
    <w:sectPr w:rsidR="00C31F9F" w:rsidRPr="001F56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CBCD" w14:textId="77777777" w:rsidR="00392ACB" w:rsidRDefault="00392ACB" w:rsidP="00C6017C">
      <w:pPr>
        <w:spacing w:after="0"/>
      </w:pPr>
      <w:r>
        <w:separator/>
      </w:r>
    </w:p>
  </w:endnote>
  <w:endnote w:type="continuationSeparator" w:id="0">
    <w:p w14:paraId="5F058EAC" w14:textId="77777777" w:rsidR="00392ACB" w:rsidRDefault="00392ACB" w:rsidP="00C60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5C35" w14:textId="7DC5976F" w:rsidR="0058404E" w:rsidRDefault="0058404E">
    <w:pPr>
      <w:pStyle w:val="Footer"/>
    </w:pPr>
    <w:r>
      <w:t>202</w:t>
    </w:r>
    <w:r w:rsidR="00467B9F">
      <w:t>2</w:t>
    </w:r>
    <w:r>
      <w:t xml:space="preserve"> Forum Student Application</w:t>
    </w:r>
    <w:r>
      <w:tab/>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2475" w14:textId="77777777" w:rsidR="00392ACB" w:rsidRDefault="00392ACB" w:rsidP="00C6017C">
      <w:pPr>
        <w:spacing w:after="0"/>
      </w:pPr>
      <w:r>
        <w:separator/>
      </w:r>
    </w:p>
  </w:footnote>
  <w:footnote w:type="continuationSeparator" w:id="0">
    <w:p w14:paraId="4E97B041" w14:textId="77777777" w:rsidR="00392ACB" w:rsidRDefault="00392ACB" w:rsidP="00C6017C">
      <w:pPr>
        <w:spacing w:after="0"/>
      </w:pPr>
      <w:r>
        <w:continuationSeparator/>
      </w:r>
    </w:p>
  </w:footnote>
  <w:footnote w:id="1">
    <w:p w14:paraId="283EFCDC" w14:textId="037AC543" w:rsidR="00C6017C" w:rsidRDefault="00C6017C">
      <w:pPr>
        <w:pStyle w:val="FootnoteText"/>
      </w:pPr>
      <w:r>
        <w:rPr>
          <w:rStyle w:val="FootnoteReference"/>
        </w:rPr>
        <w:footnoteRef/>
      </w:r>
      <w:r>
        <w:t xml:space="preserve"> This field </w:t>
      </w:r>
      <w:r w:rsidR="0035793D">
        <w:t xml:space="preserve">will be </w:t>
      </w:r>
      <w:r>
        <w:t>used to make rooming assignments in the dorm.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18A"/>
    <w:multiLevelType w:val="hybridMultilevel"/>
    <w:tmpl w:val="FC003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93"/>
    <w:rsid w:val="00005A77"/>
    <w:rsid w:val="00035C31"/>
    <w:rsid w:val="00036E08"/>
    <w:rsid w:val="00077390"/>
    <w:rsid w:val="000D2082"/>
    <w:rsid w:val="000D2CA2"/>
    <w:rsid w:val="000F6C8F"/>
    <w:rsid w:val="00113BFA"/>
    <w:rsid w:val="00123B51"/>
    <w:rsid w:val="00124E24"/>
    <w:rsid w:val="001261F4"/>
    <w:rsid w:val="00127EF7"/>
    <w:rsid w:val="0015109F"/>
    <w:rsid w:val="00176597"/>
    <w:rsid w:val="00183EE4"/>
    <w:rsid w:val="001B313A"/>
    <w:rsid w:val="001B68E4"/>
    <w:rsid w:val="001B6C6A"/>
    <w:rsid w:val="001C35EB"/>
    <w:rsid w:val="001D3D26"/>
    <w:rsid w:val="001E16C3"/>
    <w:rsid w:val="001E5A99"/>
    <w:rsid w:val="001F0A90"/>
    <w:rsid w:val="001F29AF"/>
    <w:rsid w:val="001F5648"/>
    <w:rsid w:val="002014EF"/>
    <w:rsid w:val="0023299D"/>
    <w:rsid w:val="0025116D"/>
    <w:rsid w:val="002A43A1"/>
    <w:rsid w:val="002C09E6"/>
    <w:rsid w:val="002D0182"/>
    <w:rsid w:val="00322895"/>
    <w:rsid w:val="0033134C"/>
    <w:rsid w:val="00350029"/>
    <w:rsid w:val="0035793D"/>
    <w:rsid w:val="0037723A"/>
    <w:rsid w:val="0038657F"/>
    <w:rsid w:val="00392ACB"/>
    <w:rsid w:val="003C639F"/>
    <w:rsid w:val="003F1560"/>
    <w:rsid w:val="003F31A5"/>
    <w:rsid w:val="00406229"/>
    <w:rsid w:val="0042145E"/>
    <w:rsid w:val="00462624"/>
    <w:rsid w:val="004630A4"/>
    <w:rsid w:val="00467B9F"/>
    <w:rsid w:val="0049405E"/>
    <w:rsid w:val="004A2A94"/>
    <w:rsid w:val="004C2985"/>
    <w:rsid w:val="004C48F5"/>
    <w:rsid w:val="0050283E"/>
    <w:rsid w:val="00507186"/>
    <w:rsid w:val="0054319E"/>
    <w:rsid w:val="00553564"/>
    <w:rsid w:val="0058404E"/>
    <w:rsid w:val="00591D92"/>
    <w:rsid w:val="005D0A83"/>
    <w:rsid w:val="00660423"/>
    <w:rsid w:val="00662436"/>
    <w:rsid w:val="00674910"/>
    <w:rsid w:val="006A1E99"/>
    <w:rsid w:val="006A4F0E"/>
    <w:rsid w:val="006E4BFC"/>
    <w:rsid w:val="00756F4A"/>
    <w:rsid w:val="00762036"/>
    <w:rsid w:val="00764C8A"/>
    <w:rsid w:val="00775A7B"/>
    <w:rsid w:val="00783B4A"/>
    <w:rsid w:val="00791A55"/>
    <w:rsid w:val="007B40B9"/>
    <w:rsid w:val="007B5729"/>
    <w:rsid w:val="007C6368"/>
    <w:rsid w:val="007D1118"/>
    <w:rsid w:val="007D5F65"/>
    <w:rsid w:val="007F34EE"/>
    <w:rsid w:val="008151A8"/>
    <w:rsid w:val="00824BEE"/>
    <w:rsid w:val="008465F8"/>
    <w:rsid w:val="008646B6"/>
    <w:rsid w:val="0087119B"/>
    <w:rsid w:val="00890FDA"/>
    <w:rsid w:val="008A4DE6"/>
    <w:rsid w:val="008B196D"/>
    <w:rsid w:val="008B35AE"/>
    <w:rsid w:val="00950448"/>
    <w:rsid w:val="0096310F"/>
    <w:rsid w:val="00965072"/>
    <w:rsid w:val="00966351"/>
    <w:rsid w:val="009B7E1D"/>
    <w:rsid w:val="009C25EA"/>
    <w:rsid w:val="009D4A6D"/>
    <w:rsid w:val="009E62DE"/>
    <w:rsid w:val="00A078A0"/>
    <w:rsid w:val="00A078FF"/>
    <w:rsid w:val="00A14526"/>
    <w:rsid w:val="00A15EF1"/>
    <w:rsid w:val="00A16C05"/>
    <w:rsid w:val="00A20931"/>
    <w:rsid w:val="00A237E2"/>
    <w:rsid w:val="00A843FD"/>
    <w:rsid w:val="00A878A8"/>
    <w:rsid w:val="00AA46D1"/>
    <w:rsid w:val="00AB5235"/>
    <w:rsid w:val="00AB6A26"/>
    <w:rsid w:val="00AF2647"/>
    <w:rsid w:val="00AF28D8"/>
    <w:rsid w:val="00B001C9"/>
    <w:rsid w:val="00B03194"/>
    <w:rsid w:val="00B23ABF"/>
    <w:rsid w:val="00B24D7D"/>
    <w:rsid w:val="00B41A14"/>
    <w:rsid w:val="00B53F02"/>
    <w:rsid w:val="00B602D4"/>
    <w:rsid w:val="00BB5A49"/>
    <w:rsid w:val="00C06622"/>
    <w:rsid w:val="00C119ED"/>
    <w:rsid w:val="00C31F9F"/>
    <w:rsid w:val="00C50970"/>
    <w:rsid w:val="00C53451"/>
    <w:rsid w:val="00C6017C"/>
    <w:rsid w:val="00C651EC"/>
    <w:rsid w:val="00C65C9B"/>
    <w:rsid w:val="00C65DA3"/>
    <w:rsid w:val="00C720B4"/>
    <w:rsid w:val="00CA441D"/>
    <w:rsid w:val="00CE6A96"/>
    <w:rsid w:val="00CF35B2"/>
    <w:rsid w:val="00D217DF"/>
    <w:rsid w:val="00D53B10"/>
    <w:rsid w:val="00D54163"/>
    <w:rsid w:val="00D63EFC"/>
    <w:rsid w:val="00DA0968"/>
    <w:rsid w:val="00DC257F"/>
    <w:rsid w:val="00DC64F6"/>
    <w:rsid w:val="00E215C0"/>
    <w:rsid w:val="00E26C51"/>
    <w:rsid w:val="00E33D3C"/>
    <w:rsid w:val="00E3476F"/>
    <w:rsid w:val="00E35AE0"/>
    <w:rsid w:val="00E408C6"/>
    <w:rsid w:val="00E84617"/>
    <w:rsid w:val="00EB2A93"/>
    <w:rsid w:val="00EB4BA1"/>
    <w:rsid w:val="00EC1EC1"/>
    <w:rsid w:val="00ED4703"/>
    <w:rsid w:val="00EE2288"/>
    <w:rsid w:val="00F044BB"/>
    <w:rsid w:val="00F213B4"/>
    <w:rsid w:val="00F41D3B"/>
    <w:rsid w:val="00F71E28"/>
    <w:rsid w:val="00F73CC2"/>
    <w:rsid w:val="00F90B0B"/>
    <w:rsid w:val="00F972E7"/>
    <w:rsid w:val="00FB2C86"/>
    <w:rsid w:val="00FD1639"/>
    <w:rsid w:val="00FE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BF51"/>
  <w15:chartTrackingRefBased/>
  <w15:docId w15:val="{64FD9683-DECD-4F17-9506-B2E59CA3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B572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70"/>
    <w:rPr>
      <w:color w:val="808080"/>
    </w:rPr>
  </w:style>
  <w:style w:type="paragraph" w:styleId="ListParagraph">
    <w:name w:val="List Paragraph"/>
    <w:basedOn w:val="Normal"/>
    <w:uiPriority w:val="34"/>
    <w:qFormat/>
    <w:rsid w:val="001B313A"/>
    <w:pPr>
      <w:ind w:left="720"/>
      <w:contextualSpacing/>
    </w:pPr>
  </w:style>
  <w:style w:type="character" w:styleId="Hyperlink">
    <w:name w:val="Hyperlink"/>
    <w:basedOn w:val="DefaultParagraphFont"/>
    <w:uiPriority w:val="99"/>
    <w:unhideWhenUsed/>
    <w:rsid w:val="006E4BFC"/>
    <w:rPr>
      <w:color w:val="0563C1" w:themeColor="hyperlink"/>
      <w:u w:val="single"/>
    </w:rPr>
  </w:style>
  <w:style w:type="character" w:styleId="UnresolvedMention">
    <w:name w:val="Unresolved Mention"/>
    <w:basedOn w:val="DefaultParagraphFont"/>
    <w:uiPriority w:val="99"/>
    <w:semiHidden/>
    <w:unhideWhenUsed/>
    <w:rsid w:val="006E4BFC"/>
    <w:rPr>
      <w:color w:val="605E5C"/>
      <w:shd w:val="clear" w:color="auto" w:fill="E1DFDD"/>
    </w:rPr>
  </w:style>
  <w:style w:type="character" w:styleId="CommentReference">
    <w:name w:val="annotation reference"/>
    <w:basedOn w:val="DefaultParagraphFont"/>
    <w:uiPriority w:val="99"/>
    <w:semiHidden/>
    <w:unhideWhenUsed/>
    <w:rsid w:val="002D0182"/>
    <w:rPr>
      <w:sz w:val="16"/>
      <w:szCs w:val="16"/>
    </w:rPr>
  </w:style>
  <w:style w:type="paragraph" w:styleId="CommentText">
    <w:name w:val="annotation text"/>
    <w:basedOn w:val="Normal"/>
    <w:link w:val="CommentTextChar"/>
    <w:uiPriority w:val="99"/>
    <w:unhideWhenUsed/>
    <w:rsid w:val="002D0182"/>
    <w:rPr>
      <w:sz w:val="20"/>
      <w:szCs w:val="20"/>
    </w:rPr>
  </w:style>
  <w:style w:type="character" w:customStyle="1" w:styleId="CommentTextChar">
    <w:name w:val="Comment Text Char"/>
    <w:basedOn w:val="DefaultParagraphFont"/>
    <w:link w:val="CommentText"/>
    <w:uiPriority w:val="99"/>
    <w:rsid w:val="002D0182"/>
    <w:rPr>
      <w:sz w:val="20"/>
      <w:szCs w:val="20"/>
    </w:rPr>
  </w:style>
  <w:style w:type="paragraph" w:styleId="CommentSubject">
    <w:name w:val="annotation subject"/>
    <w:basedOn w:val="CommentText"/>
    <w:next w:val="CommentText"/>
    <w:link w:val="CommentSubjectChar"/>
    <w:uiPriority w:val="99"/>
    <w:semiHidden/>
    <w:unhideWhenUsed/>
    <w:rsid w:val="002D0182"/>
    <w:rPr>
      <w:b/>
      <w:bCs/>
    </w:rPr>
  </w:style>
  <w:style w:type="character" w:customStyle="1" w:styleId="CommentSubjectChar">
    <w:name w:val="Comment Subject Char"/>
    <w:basedOn w:val="CommentTextChar"/>
    <w:link w:val="CommentSubject"/>
    <w:uiPriority w:val="99"/>
    <w:semiHidden/>
    <w:rsid w:val="002D0182"/>
    <w:rPr>
      <w:b/>
      <w:bCs/>
      <w:sz w:val="20"/>
      <w:szCs w:val="20"/>
    </w:rPr>
  </w:style>
  <w:style w:type="paragraph" w:styleId="BalloonText">
    <w:name w:val="Balloon Text"/>
    <w:basedOn w:val="Normal"/>
    <w:link w:val="BalloonTextChar"/>
    <w:uiPriority w:val="99"/>
    <w:semiHidden/>
    <w:unhideWhenUsed/>
    <w:rsid w:val="002D01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82"/>
    <w:rPr>
      <w:rFonts w:ascii="Segoe UI" w:hAnsi="Segoe UI" w:cs="Segoe UI"/>
      <w:sz w:val="18"/>
      <w:szCs w:val="18"/>
    </w:rPr>
  </w:style>
  <w:style w:type="character" w:customStyle="1" w:styleId="Heading6Char">
    <w:name w:val="Heading 6 Char"/>
    <w:basedOn w:val="DefaultParagraphFont"/>
    <w:link w:val="Heading6"/>
    <w:uiPriority w:val="9"/>
    <w:semiHidden/>
    <w:rsid w:val="007B5729"/>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C6017C"/>
    <w:pPr>
      <w:spacing w:after="0"/>
    </w:pPr>
    <w:rPr>
      <w:sz w:val="20"/>
      <w:szCs w:val="20"/>
    </w:rPr>
  </w:style>
  <w:style w:type="character" w:customStyle="1" w:styleId="FootnoteTextChar">
    <w:name w:val="Footnote Text Char"/>
    <w:basedOn w:val="DefaultParagraphFont"/>
    <w:link w:val="FootnoteText"/>
    <w:uiPriority w:val="99"/>
    <w:semiHidden/>
    <w:rsid w:val="00C6017C"/>
    <w:rPr>
      <w:sz w:val="20"/>
      <w:szCs w:val="20"/>
    </w:rPr>
  </w:style>
  <w:style w:type="character" w:styleId="FootnoteReference">
    <w:name w:val="footnote reference"/>
    <w:basedOn w:val="DefaultParagraphFont"/>
    <w:uiPriority w:val="99"/>
    <w:semiHidden/>
    <w:unhideWhenUsed/>
    <w:rsid w:val="00C6017C"/>
    <w:rPr>
      <w:vertAlign w:val="superscript"/>
    </w:rPr>
  </w:style>
  <w:style w:type="paragraph" w:styleId="Header">
    <w:name w:val="header"/>
    <w:basedOn w:val="Normal"/>
    <w:link w:val="HeaderChar"/>
    <w:uiPriority w:val="99"/>
    <w:unhideWhenUsed/>
    <w:rsid w:val="0058404E"/>
    <w:pPr>
      <w:tabs>
        <w:tab w:val="center" w:pos="4680"/>
        <w:tab w:val="right" w:pos="9360"/>
      </w:tabs>
      <w:spacing w:after="0"/>
    </w:pPr>
  </w:style>
  <w:style w:type="character" w:customStyle="1" w:styleId="HeaderChar">
    <w:name w:val="Header Char"/>
    <w:basedOn w:val="DefaultParagraphFont"/>
    <w:link w:val="Header"/>
    <w:uiPriority w:val="99"/>
    <w:rsid w:val="0058404E"/>
  </w:style>
  <w:style w:type="paragraph" w:styleId="Footer">
    <w:name w:val="footer"/>
    <w:basedOn w:val="Normal"/>
    <w:link w:val="FooterChar"/>
    <w:uiPriority w:val="99"/>
    <w:unhideWhenUsed/>
    <w:rsid w:val="0058404E"/>
    <w:pPr>
      <w:tabs>
        <w:tab w:val="center" w:pos="4680"/>
        <w:tab w:val="right" w:pos="9360"/>
      </w:tabs>
      <w:spacing w:after="0"/>
    </w:pPr>
  </w:style>
  <w:style w:type="character" w:customStyle="1" w:styleId="FooterChar">
    <w:name w:val="Footer Char"/>
    <w:basedOn w:val="DefaultParagraphFont"/>
    <w:link w:val="Footer"/>
    <w:uiPriority w:val="99"/>
    <w:rsid w:val="0058404E"/>
  </w:style>
  <w:style w:type="character" w:styleId="FollowedHyperlink">
    <w:name w:val="FollowedHyperlink"/>
    <w:basedOn w:val="DefaultParagraphFont"/>
    <w:uiPriority w:val="99"/>
    <w:semiHidden/>
    <w:unhideWhenUsed/>
    <w:rsid w:val="00113BFA"/>
    <w:rPr>
      <w:color w:val="954F72" w:themeColor="followedHyperlink"/>
      <w:u w:val="single"/>
    </w:rPr>
  </w:style>
  <w:style w:type="paragraph" w:styleId="Revision">
    <w:name w:val="Revision"/>
    <w:hidden/>
    <w:uiPriority w:val="99"/>
    <w:semiHidden/>
    <w:rsid w:val="001E16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4076">
      <w:bodyDiv w:val="1"/>
      <w:marLeft w:val="0"/>
      <w:marRight w:val="0"/>
      <w:marTop w:val="0"/>
      <w:marBottom w:val="0"/>
      <w:divBdr>
        <w:top w:val="none" w:sz="0" w:space="0" w:color="auto"/>
        <w:left w:val="none" w:sz="0" w:space="0" w:color="auto"/>
        <w:bottom w:val="none" w:sz="0" w:space="0" w:color="auto"/>
        <w:right w:val="none" w:sz="0" w:space="0" w:color="auto"/>
      </w:divBdr>
    </w:div>
    <w:div w:id="388000351">
      <w:bodyDiv w:val="1"/>
      <w:marLeft w:val="0"/>
      <w:marRight w:val="0"/>
      <w:marTop w:val="0"/>
      <w:marBottom w:val="0"/>
      <w:divBdr>
        <w:top w:val="none" w:sz="0" w:space="0" w:color="auto"/>
        <w:left w:val="none" w:sz="0" w:space="0" w:color="auto"/>
        <w:bottom w:val="none" w:sz="0" w:space="0" w:color="auto"/>
        <w:right w:val="none" w:sz="0" w:space="0" w:color="auto"/>
      </w:divBdr>
    </w:div>
    <w:div w:id="2062748417">
      <w:bodyDiv w:val="1"/>
      <w:marLeft w:val="0"/>
      <w:marRight w:val="0"/>
      <w:marTop w:val="0"/>
      <w:marBottom w:val="0"/>
      <w:divBdr>
        <w:top w:val="none" w:sz="0" w:space="0" w:color="auto"/>
        <w:left w:val="none" w:sz="0" w:space="0" w:color="auto"/>
        <w:bottom w:val="none" w:sz="0" w:space="0" w:color="auto"/>
        <w:right w:val="none" w:sz="0" w:space="0" w:color="auto"/>
      </w:divBdr>
      <w:divsChild>
        <w:div w:id="2072848193">
          <w:marLeft w:val="0"/>
          <w:marRight w:val="0"/>
          <w:marTop w:val="0"/>
          <w:marBottom w:val="0"/>
          <w:divBdr>
            <w:top w:val="none" w:sz="0" w:space="0" w:color="auto"/>
            <w:left w:val="none" w:sz="0" w:space="0" w:color="auto"/>
            <w:bottom w:val="none" w:sz="0" w:space="0" w:color="auto"/>
            <w:right w:val="none" w:sz="0" w:space="0" w:color="auto"/>
          </w:divBdr>
          <w:divsChild>
            <w:div w:id="619804477">
              <w:marLeft w:val="0"/>
              <w:marRight w:val="0"/>
              <w:marTop w:val="0"/>
              <w:marBottom w:val="0"/>
              <w:divBdr>
                <w:top w:val="none" w:sz="0" w:space="0" w:color="auto"/>
                <w:left w:val="none" w:sz="0" w:space="0" w:color="auto"/>
                <w:bottom w:val="none" w:sz="0" w:space="0" w:color="auto"/>
                <w:right w:val="none" w:sz="0" w:space="0" w:color="auto"/>
              </w:divBdr>
              <w:divsChild>
                <w:div w:id="1211308799">
                  <w:marLeft w:val="0"/>
                  <w:marRight w:val="0"/>
                  <w:marTop w:val="0"/>
                  <w:marBottom w:val="0"/>
                  <w:divBdr>
                    <w:top w:val="none" w:sz="0" w:space="0" w:color="auto"/>
                    <w:left w:val="none" w:sz="0" w:space="0" w:color="auto"/>
                    <w:bottom w:val="none" w:sz="0" w:space="0" w:color="auto"/>
                    <w:right w:val="none" w:sz="0" w:space="0" w:color="auto"/>
                  </w:divBdr>
                </w:div>
                <w:div w:id="1065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mocracyculturefoundation.org/library-of-democratic-con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2ADE910A94DD6B78C2A7909CFFC0C"/>
        <w:category>
          <w:name w:val="General"/>
          <w:gallery w:val="placeholder"/>
        </w:category>
        <w:types>
          <w:type w:val="bbPlcHdr"/>
        </w:types>
        <w:behaviors>
          <w:behavior w:val="content"/>
        </w:behaviors>
        <w:guid w:val="{59C6BB7F-160D-4F7C-A01F-4C67E19E5EC0}"/>
      </w:docPartPr>
      <w:docPartBody>
        <w:p w:rsidR="00537156" w:rsidRDefault="00CD705D" w:rsidP="00CD705D">
          <w:pPr>
            <w:pStyle w:val="1522ADE910A94DD6B78C2A7909CFFC0C1"/>
          </w:pPr>
          <w:r w:rsidRPr="000D3ED2">
            <w:rPr>
              <w:rStyle w:val="PlaceholderText"/>
            </w:rPr>
            <w:t>Click or tap here to enter text.</w:t>
          </w:r>
        </w:p>
      </w:docPartBody>
    </w:docPart>
    <w:docPart>
      <w:docPartPr>
        <w:name w:val="38FB779AD36B42DB81BBF001505D93D6"/>
        <w:category>
          <w:name w:val="General"/>
          <w:gallery w:val="placeholder"/>
        </w:category>
        <w:types>
          <w:type w:val="bbPlcHdr"/>
        </w:types>
        <w:behaviors>
          <w:behavior w:val="content"/>
        </w:behaviors>
        <w:guid w:val="{58CCF000-BAA1-4C77-800E-70BF40B11B75}"/>
      </w:docPartPr>
      <w:docPartBody>
        <w:p w:rsidR="00537156" w:rsidRDefault="00CD705D" w:rsidP="00CD705D">
          <w:pPr>
            <w:pStyle w:val="38FB779AD36B42DB81BBF001505D93D61"/>
          </w:pPr>
          <w:r w:rsidRPr="000D3ED2">
            <w:rPr>
              <w:rStyle w:val="PlaceholderText"/>
            </w:rPr>
            <w:t>Click or tap here to enter text.</w:t>
          </w:r>
        </w:p>
      </w:docPartBody>
    </w:docPart>
    <w:docPart>
      <w:docPartPr>
        <w:name w:val="0DF4FE8E1A5C4A7886E44FBC18C90B65"/>
        <w:category>
          <w:name w:val="General"/>
          <w:gallery w:val="placeholder"/>
        </w:category>
        <w:types>
          <w:type w:val="bbPlcHdr"/>
        </w:types>
        <w:behaviors>
          <w:behavior w:val="content"/>
        </w:behaviors>
        <w:guid w:val="{4E992569-1456-48C5-AB80-66B433FC11CC}"/>
      </w:docPartPr>
      <w:docPartBody>
        <w:p w:rsidR="00537156" w:rsidRDefault="00CD705D" w:rsidP="00CD705D">
          <w:pPr>
            <w:pStyle w:val="0DF4FE8E1A5C4A7886E44FBC18C90B651"/>
          </w:pPr>
          <w:r w:rsidRPr="000D3ED2">
            <w:rPr>
              <w:rStyle w:val="PlaceholderText"/>
            </w:rPr>
            <w:t>Click or tap here to enter text.</w:t>
          </w:r>
        </w:p>
      </w:docPartBody>
    </w:docPart>
    <w:docPart>
      <w:docPartPr>
        <w:name w:val="E8AD40AA829E4E05A707822D4F3EAE8C"/>
        <w:category>
          <w:name w:val="General"/>
          <w:gallery w:val="placeholder"/>
        </w:category>
        <w:types>
          <w:type w:val="bbPlcHdr"/>
        </w:types>
        <w:behaviors>
          <w:behavior w:val="content"/>
        </w:behaviors>
        <w:guid w:val="{62CB1F55-C379-4DFF-A496-60972EEDE4A8}"/>
      </w:docPartPr>
      <w:docPartBody>
        <w:p w:rsidR="00537156" w:rsidRDefault="00CD705D" w:rsidP="00CD705D">
          <w:pPr>
            <w:pStyle w:val="E8AD40AA829E4E05A707822D4F3EAE8C1"/>
          </w:pPr>
          <w:r w:rsidRPr="000D3ED2">
            <w:rPr>
              <w:rStyle w:val="PlaceholderText"/>
            </w:rPr>
            <w:t>Click or tap here to enter text.</w:t>
          </w:r>
        </w:p>
      </w:docPartBody>
    </w:docPart>
    <w:docPart>
      <w:docPartPr>
        <w:name w:val="80524EDAA1914D85BC7CCED669E12798"/>
        <w:category>
          <w:name w:val="General"/>
          <w:gallery w:val="placeholder"/>
        </w:category>
        <w:types>
          <w:type w:val="bbPlcHdr"/>
        </w:types>
        <w:behaviors>
          <w:behavior w:val="content"/>
        </w:behaviors>
        <w:guid w:val="{C6DC8035-788E-4C71-A48A-329EFE3AB1EA}"/>
      </w:docPartPr>
      <w:docPartBody>
        <w:p w:rsidR="00940D89" w:rsidRDefault="00CD705D" w:rsidP="00CD705D">
          <w:pPr>
            <w:pStyle w:val="80524EDAA1914D85BC7CCED669E12798"/>
          </w:pPr>
          <w:r w:rsidRPr="000D3ED2">
            <w:rPr>
              <w:rStyle w:val="PlaceholderText"/>
            </w:rPr>
            <w:t>Click or tap here to enter text.</w:t>
          </w:r>
        </w:p>
      </w:docPartBody>
    </w:docPart>
    <w:docPart>
      <w:docPartPr>
        <w:name w:val="D01D67A869CB4B658A2C0FF152F181DC"/>
        <w:category>
          <w:name w:val="General"/>
          <w:gallery w:val="placeholder"/>
        </w:category>
        <w:types>
          <w:type w:val="bbPlcHdr"/>
        </w:types>
        <w:behaviors>
          <w:behavior w:val="content"/>
        </w:behaviors>
        <w:guid w:val="{7632670C-9AB3-4F6C-92D2-0E327B780743}"/>
      </w:docPartPr>
      <w:docPartBody>
        <w:p w:rsidR="00940D89" w:rsidRDefault="00CD705D" w:rsidP="00CD705D">
          <w:pPr>
            <w:pStyle w:val="D01D67A869CB4B658A2C0FF152F181DC"/>
          </w:pPr>
          <w:r w:rsidRPr="000D3ED2">
            <w:rPr>
              <w:rStyle w:val="PlaceholderText"/>
            </w:rPr>
            <w:t>Click or tap here to enter text.</w:t>
          </w:r>
        </w:p>
      </w:docPartBody>
    </w:docPart>
    <w:docPart>
      <w:docPartPr>
        <w:name w:val="406C5C68CDA54578BE91D658AC728384"/>
        <w:category>
          <w:name w:val="General"/>
          <w:gallery w:val="placeholder"/>
        </w:category>
        <w:types>
          <w:type w:val="bbPlcHdr"/>
        </w:types>
        <w:behaviors>
          <w:behavior w:val="content"/>
        </w:behaviors>
        <w:guid w:val="{17C23354-FF1C-45B2-A995-1EFEE17EC3DC}"/>
      </w:docPartPr>
      <w:docPartBody>
        <w:p w:rsidR="00AC7BA7" w:rsidRDefault="00E85B44" w:rsidP="00E85B44">
          <w:pPr>
            <w:pStyle w:val="406C5C68CDA54578BE91D658AC728384"/>
          </w:pPr>
          <w:r w:rsidRPr="000D3ED2">
            <w:rPr>
              <w:rStyle w:val="PlaceholderText"/>
            </w:rPr>
            <w:t>Click or tap here to enter text.</w:t>
          </w:r>
        </w:p>
      </w:docPartBody>
    </w:docPart>
    <w:docPart>
      <w:docPartPr>
        <w:name w:val="1BA625A85350452B93C7345548E36959"/>
        <w:category>
          <w:name w:val="General"/>
          <w:gallery w:val="placeholder"/>
        </w:category>
        <w:types>
          <w:type w:val="bbPlcHdr"/>
        </w:types>
        <w:behaviors>
          <w:behavior w:val="content"/>
        </w:behaviors>
        <w:guid w:val="{78F9897B-9ADA-44A6-B338-B4E4EEC839A3}"/>
      </w:docPartPr>
      <w:docPartBody>
        <w:p w:rsidR="00AC7BA7" w:rsidRDefault="00E85B44" w:rsidP="00E85B44">
          <w:pPr>
            <w:pStyle w:val="1BA625A85350452B93C7345548E36959"/>
          </w:pPr>
          <w:r w:rsidRPr="000D3ED2">
            <w:rPr>
              <w:rStyle w:val="PlaceholderText"/>
            </w:rPr>
            <w:t>Click or tap here to enter text.</w:t>
          </w:r>
        </w:p>
      </w:docPartBody>
    </w:docPart>
    <w:docPart>
      <w:docPartPr>
        <w:name w:val="41257F53F2A44EAC8969580090453EB2"/>
        <w:category>
          <w:name w:val="General"/>
          <w:gallery w:val="placeholder"/>
        </w:category>
        <w:types>
          <w:type w:val="bbPlcHdr"/>
        </w:types>
        <w:behaviors>
          <w:behavior w:val="content"/>
        </w:behaviors>
        <w:guid w:val="{9A3DFEC1-A053-467B-84BA-16921BA20375}"/>
      </w:docPartPr>
      <w:docPartBody>
        <w:p w:rsidR="00FB1B57" w:rsidRDefault="00AC7BA7" w:rsidP="00AC7BA7">
          <w:pPr>
            <w:pStyle w:val="41257F53F2A44EAC8969580090453EB2"/>
          </w:pPr>
          <w:r w:rsidRPr="000D3E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C0"/>
    <w:rsid w:val="00003166"/>
    <w:rsid w:val="0003476A"/>
    <w:rsid w:val="000F5BB6"/>
    <w:rsid w:val="001114BF"/>
    <w:rsid w:val="001233DD"/>
    <w:rsid w:val="00163158"/>
    <w:rsid w:val="00175E11"/>
    <w:rsid w:val="001B7719"/>
    <w:rsid w:val="00216391"/>
    <w:rsid w:val="00266EF1"/>
    <w:rsid w:val="00280C7F"/>
    <w:rsid w:val="002C75FB"/>
    <w:rsid w:val="002F5024"/>
    <w:rsid w:val="003E3759"/>
    <w:rsid w:val="0046120B"/>
    <w:rsid w:val="004D1712"/>
    <w:rsid w:val="005163E8"/>
    <w:rsid w:val="0052077F"/>
    <w:rsid w:val="00527A63"/>
    <w:rsid w:val="00537156"/>
    <w:rsid w:val="0055620A"/>
    <w:rsid w:val="005E2559"/>
    <w:rsid w:val="005E3A16"/>
    <w:rsid w:val="005E7AAC"/>
    <w:rsid w:val="00630E9C"/>
    <w:rsid w:val="00713D3F"/>
    <w:rsid w:val="007E193C"/>
    <w:rsid w:val="00806864"/>
    <w:rsid w:val="0086584F"/>
    <w:rsid w:val="008909B2"/>
    <w:rsid w:val="00893AA4"/>
    <w:rsid w:val="00940D89"/>
    <w:rsid w:val="009556E6"/>
    <w:rsid w:val="00AC7BA7"/>
    <w:rsid w:val="00B050BB"/>
    <w:rsid w:val="00B0595E"/>
    <w:rsid w:val="00B909E2"/>
    <w:rsid w:val="00BD3DD0"/>
    <w:rsid w:val="00BF6C81"/>
    <w:rsid w:val="00C15621"/>
    <w:rsid w:val="00C20042"/>
    <w:rsid w:val="00C55412"/>
    <w:rsid w:val="00CC7BF8"/>
    <w:rsid w:val="00CD705D"/>
    <w:rsid w:val="00D62B1E"/>
    <w:rsid w:val="00D6319D"/>
    <w:rsid w:val="00D85147"/>
    <w:rsid w:val="00DC2A59"/>
    <w:rsid w:val="00E2284B"/>
    <w:rsid w:val="00E61442"/>
    <w:rsid w:val="00E83B6F"/>
    <w:rsid w:val="00E85B44"/>
    <w:rsid w:val="00EB5E1D"/>
    <w:rsid w:val="00EE70E4"/>
    <w:rsid w:val="00F05F36"/>
    <w:rsid w:val="00F33E47"/>
    <w:rsid w:val="00F56ADD"/>
    <w:rsid w:val="00F80D3C"/>
    <w:rsid w:val="00F83147"/>
    <w:rsid w:val="00F941C0"/>
    <w:rsid w:val="00FB1B57"/>
    <w:rsid w:val="00FD018A"/>
    <w:rsid w:val="00FD5247"/>
    <w:rsid w:val="00FD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BA7"/>
    <w:rPr>
      <w:color w:val="808080"/>
    </w:rPr>
  </w:style>
  <w:style w:type="paragraph" w:customStyle="1" w:styleId="1522ADE910A94DD6B78C2A7909CFFC0C1">
    <w:name w:val="1522ADE910A94DD6B78C2A7909CFFC0C1"/>
    <w:rsid w:val="00CD705D"/>
    <w:pPr>
      <w:spacing w:after="120" w:line="240" w:lineRule="auto"/>
    </w:pPr>
    <w:rPr>
      <w:rFonts w:eastAsiaTheme="minorHAnsi"/>
    </w:rPr>
  </w:style>
  <w:style w:type="paragraph" w:customStyle="1" w:styleId="38FB779AD36B42DB81BBF001505D93D61">
    <w:name w:val="38FB779AD36B42DB81BBF001505D93D61"/>
    <w:rsid w:val="00CD705D"/>
    <w:pPr>
      <w:spacing w:after="120" w:line="240" w:lineRule="auto"/>
    </w:pPr>
    <w:rPr>
      <w:rFonts w:eastAsiaTheme="minorHAnsi"/>
    </w:rPr>
  </w:style>
  <w:style w:type="paragraph" w:customStyle="1" w:styleId="80524EDAA1914D85BC7CCED669E12798">
    <w:name w:val="80524EDAA1914D85BC7CCED669E12798"/>
    <w:rsid w:val="00CD705D"/>
    <w:pPr>
      <w:spacing w:after="120" w:line="240" w:lineRule="auto"/>
    </w:pPr>
    <w:rPr>
      <w:rFonts w:eastAsiaTheme="minorHAnsi"/>
    </w:rPr>
  </w:style>
  <w:style w:type="paragraph" w:customStyle="1" w:styleId="D01D67A869CB4B658A2C0FF152F181DC">
    <w:name w:val="D01D67A869CB4B658A2C0FF152F181DC"/>
    <w:rsid w:val="00CD705D"/>
    <w:pPr>
      <w:spacing w:after="120" w:line="240" w:lineRule="auto"/>
    </w:pPr>
    <w:rPr>
      <w:rFonts w:eastAsiaTheme="minorHAnsi"/>
    </w:rPr>
  </w:style>
  <w:style w:type="paragraph" w:customStyle="1" w:styleId="0DF4FE8E1A5C4A7886E44FBC18C90B651">
    <w:name w:val="0DF4FE8E1A5C4A7886E44FBC18C90B651"/>
    <w:rsid w:val="00CD705D"/>
    <w:pPr>
      <w:spacing w:after="120" w:line="240" w:lineRule="auto"/>
    </w:pPr>
    <w:rPr>
      <w:rFonts w:eastAsiaTheme="minorHAnsi"/>
    </w:rPr>
  </w:style>
  <w:style w:type="paragraph" w:customStyle="1" w:styleId="E8AD40AA829E4E05A707822D4F3EAE8C1">
    <w:name w:val="E8AD40AA829E4E05A707822D4F3EAE8C1"/>
    <w:rsid w:val="00CD705D"/>
    <w:pPr>
      <w:spacing w:after="120" w:line="240" w:lineRule="auto"/>
    </w:pPr>
    <w:rPr>
      <w:rFonts w:eastAsiaTheme="minorHAnsi"/>
    </w:rPr>
  </w:style>
  <w:style w:type="paragraph" w:customStyle="1" w:styleId="41257F53F2A44EAC8969580090453EB2">
    <w:name w:val="41257F53F2A44EAC8969580090453EB2"/>
    <w:rsid w:val="00AC7BA7"/>
  </w:style>
  <w:style w:type="paragraph" w:customStyle="1" w:styleId="406C5C68CDA54578BE91D658AC728384">
    <w:name w:val="406C5C68CDA54578BE91D658AC728384"/>
    <w:rsid w:val="00E85B44"/>
  </w:style>
  <w:style w:type="paragraph" w:customStyle="1" w:styleId="1BA625A85350452B93C7345548E36959">
    <w:name w:val="1BA625A85350452B93C7345548E36959"/>
    <w:rsid w:val="00E85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Gray</dc:creator>
  <cp:keywords/>
  <dc:description/>
  <cp:lastModifiedBy>Sylvia De Souza</cp:lastModifiedBy>
  <cp:revision>4</cp:revision>
  <dcterms:created xsi:type="dcterms:W3CDTF">2022-04-04T07:55:00Z</dcterms:created>
  <dcterms:modified xsi:type="dcterms:W3CDTF">2022-04-04T07:57:00Z</dcterms:modified>
</cp:coreProperties>
</file>